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DF" w:rsidRDefault="00295EDF" w:rsidP="003C354E">
      <w:pPr>
        <w:pStyle w:val="SYDNotsikko"/>
      </w:pPr>
      <w:bookmarkStart w:id="0" w:name="_GoBack"/>
      <w:bookmarkEnd w:id="0"/>
    </w:p>
    <w:p w:rsidR="002132B2" w:rsidRPr="00854EAD" w:rsidRDefault="002132B2" w:rsidP="005E6A60">
      <w:pPr>
        <w:pStyle w:val="SYDNotsikko"/>
        <w:jc w:val="center"/>
      </w:pPr>
      <w:r>
        <w:t>Hyvä lounas antaa virtaa koko päiväksi</w:t>
      </w:r>
    </w:p>
    <w:p w:rsidR="003C354E" w:rsidRDefault="003C354E" w:rsidP="003C354E"/>
    <w:p w:rsidR="002132B2" w:rsidRPr="002132B2" w:rsidRDefault="002132B2" w:rsidP="002132B2">
      <w:r w:rsidRPr="00854EAD">
        <w:rPr>
          <w:sz w:val="24"/>
        </w:rPr>
        <w:t>Koulupäivä voi olla yhtä hässäkkää. Onneksi on lounastauko, jolloin voi</w:t>
      </w:r>
      <w:r>
        <w:rPr>
          <w:sz w:val="24"/>
        </w:rPr>
        <w:t>t</w:t>
      </w:r>
      <w:r w:rsidRPr="00854EAD">
        <w:rPr>
          <w:sz w:val="24"/>
        </w:rPr>
        <w:t xml:space="preserve"> hetkeksi hellittää ja rauhoittua. </w:t>
      </w:r>
    </w:p>
    <w:p w:rsidR="002132B2" w:rsidRDefault="002132B2" w:rsidP="002132B2">
      <w:pPr>
        <w:pStyle w:val="SYDNLeipteksti1"/>
      </w:pPr>
    </w:p>
    <w:p w:rsidR="002132B2" w:rsidRPr="002132B2" w:rsidRDefault="002132B2" w:rsidP="002132B2">
      <w:pPr>
        <w:pStyle w:val="SYDNLeipteksti1"/>
        <w:rPr>
          <w:color w:val="2B6033"/>
        </w:rPr>
      </w:pPr>
      <w:r>
        <w:t xml:space="preserve">Jaksat </w:t>
      </w:r>
      <w:proofErr w:type="spellStart"/>
      <w:r>
        <w:t>k</w:t>
      </w:r>
      <w:r w:rsidRPr="00854EAD">
        <w:t>oulupäivä</w:t>
      </w:r>
      <w:proofErr w:type="gramStart"/>
      <w:r w:rsidRPr="00854EAD">
        <w:t>n</w:t>
      </w:r>
      <w:proofErr w:type="spellEnd"/>
      <w:r w:rsidRPr="00854EAD">
        <w:t xml:space="preserve">  </w:t>
      </w:r>
      <w:proofErr w:type="spellStart"/>
      <w:r w:rsidRPr="00854EAD">
        <w:t>syo</w:t>
      </w:r>
      <w:proofErr w:type="gramEnd"/>
      <w:r w:rsidRPr="00854EAD">
        <w:t>̈mälla</w:t>
      </w:r>
      <w:proofErr w:type="spellEnd"/>
      <w:r w:rsidRPr="00854EAD">
        <w:t xml:space="preserve">̈ hyvin. Hyvin </w:t>
      </w:r>
      <w:proofErr w:type="spellStart"/>
      <w:r w:rsidRPr="00854EAD">
        <w:t>syöneena</w:t>
      </w:r>
      <w:proofErr w:type="spellEnd"/>
      <w:r w:rsidRPr="00854EAD">
        <w:t xml:space="preserve">̈ ei ole </w:t>
      </w:r>
      <w:proofErr w:type="spellStart"/>
      <w:r w:rsidRPr="00854EAD">
        <w:t>ähky</w:t>
      </w:r>
      <w:proofErr w:type="spellEnd"/>
      <w:r w:rsidRPr="00854EAD">
        <w:t xml:space="preserve">, mutta vatsa on </w:t>
      </w:r>
      <w:proofErr w:type="spellStart"/>
      <w:r w:rsidRPr="00854EAD">
        <w:t>täynna</w:t>
      </w:r>
      <w:proofErr w:type="spellEnd"/>
      <w:r w:rsidRPr="00854EAD">
        <w:t xml:space="preserve">̈ ja energiaa </w:t>
      </w:r>
      <w:proofErr w:type="spellStart"/>
      <w:r w:rsidRPr="00854EAD">
        <w:t>riittäa</w:t>
      </w:r>
      <w:proofErr w:type="spellEnd"/>
      <w:r w:rsidRPr="00854EAD">
        <w:t xml:space="preserve">̈ niin opiskeluun kuin </w:t>
      </w:r>
      <w:proofErr w:type="spellStart"/>
      <w:r w:rsidRPr="00854EAD">
        <w:t>välitunnillekin</w:t>
      </w:r>
      <w:proofErr w:type="spellEnd"/>
      <w:r w:rsidRPr="00854EAD">
        <w:t>. Oppiminen sujuu, ajatus juoksee ja olo on muutenkin mukava.</w:t>
      </w:r>
      <w:r w:rsidRPr="00854EAD">
        <w:rPr>
          <w:color w:val="2B6033"/>
        </w:rPr>
        <w:t xml:space="preserve"> </w:t>
      </w:r>
    </w:p>
    <w:p w:rsidR="002132B2" w:rsidRPr="002132B2" w:rsidRDefault="002132B2" w:rsidP="002132B2">
      <w:pPr>
        <w:pStyle w:val="SYDNLeipteksti1"/>
        <w:rPr>
          <w:szCs w:val="20"/>
        </w:rPr>
      </w:pPr>
      <w:proofErr w:type="spellStart"/>
      <w:r w:rsidRPr="00854EAD">
        <w:t>Mista</w:t>
      </w:r>
      <w:proofErr w:type="spellEnd"/>
      <w:r w:rsidRPr="00854EAD">
        <w:t xml:space="preserve">̈ </w:t>
      </w:r>
      <w:proofErr w:type="spellStart"/>
      <w:r w:rsidRPr="00854EAD">
        <w:t>sita</w:t>
      </w:r>
      <w:proofErr w:type="spellEnd"/>
      <w:r w:rsidRPr="00854EAD">
        <w:t>̈ sitten tie</w:t>
      </w:r>
      <w:r>
        <w:t>tää</w:t>
      </w:r>
      <w:r w:rsidRPr="00854EAD">
        <w:t xml:space="preserve"> </w:t>
      </w:r>
      <w:proofErr w:type="spellStart"/>
      <w:r w:rsidRPr="00854EAD">
        <w:t>etta</w:t>
      </w:r>
      <w:proofErr w:type="spellEnd"/>
      <w:r w:rsidRPr="00854EAD">
        <w:t xml:space="preserve">̈ </w:t>
      </w:r>
      <w:proofErr w:type="spellStart"/>
      <w:r w:rsidRPr="00854EAD">
        <w:t>syo</w:t>
      </w:r>
      <w:proofErr w:type="spellEnd"/>
      <w:r w:rsidRPr="00854EAD">
        <w:t xml:space="preserve">̈ oikein? </w:t>
      </w:r>
      <w:proofErr w:type="spellStart"/>
      <w:r w:rsidRPr="00854EAD">
        <w:t>Siita</w:t>
      </w:r>
      <w:proofErr w:type="spellEnd"/>
      <w:r w:rsidRPr="00854EAD">
        <w:t xml:space="preserve">̈, </w:t>
      </w:r>
      <w:proofErr w:type="spellStart"/>
      <w:r w:rsidRPr="00854EAD">
        <w:t>etta</w:t>
      </w:r>
      <w:proofErr w:type="spellEnd"/>
      <w:r w:rsidRPr="00854EAD">
        <w:t xml:space="preserve">̈ lautasella on riittävästi ruokaa sekä </w:t>
      </w:r>
      <w:r>
        <w:t>reilusti kasviksia</w:t>
      </w:r>
      <w:r w:rsidRPr="00854EAD">
        <w:t>.</w:t>
      </w:r>
      <w:r>
        <w:t xml:space="preserve"> </w:t>
      </w:r>
      <w:proofErr w:type="gramStart"/>
      <w:r>
        <w:t>Leipää ja muita lisukkeita unohtamatta.</w:t>
      </w:r>
      <w:proofErr w:type="gramEnd"/>
    </w:p>
    <w:p w:rsidR="002132B2" w:rsidRPr="00854EAD" w:rsidRDefault="002132B2" w:rsidP="002132B2">
      <w:pPr>
        <w:pStyle w:val="SYDNLeipteksti1"/>
      </w:pPr>
      <w:r w:rsidRPr="00854EAD">
        <w:t xml:space="preserve">Kouluravintolassamme on </w:t>
      </w:r>
      <w:proofErr w:type="spellStart"/>
      <w:r w:rsidRPr="00854EAD">
        <w:t>käytössa</w:t>
      </w:r>
      <w:proofErr w:type="spellEnd"/>
      <w:r w:rsidRPr="00854EAD">
        <w:t xml:space="preserve">̈ </w:t>
      </w:r>
      <w:proofErr w:type="spellStart"/>
      <w:r w:rsidRPr="00854EAD">
        <w:t>Sydänmerkki</w:t>
      </w:r>
      <w:proofErr w:type="spellEnd"/>
      <w:r w:rsidRPr="00854EAD">
        <w:t xml:space="preserve">. </w:t>
      </w:r>
      <w:proofErr w:type="spellStart"/>
      <w:r w:rsidRPr="00854EAD">
        <w:t>Sita</w:t>
      </w:r>
      <w:proofErr w:type="spellEnd"/>
      <w:r w:rsidRPr="00854EAD">
        <w:t xml:space="preserve">̈ seuraamalla </w:t>
      </w:r>
      <w:r>
        <w:t xml:space="preserve">sinun </w:t>
      </w:r>
      <w:r w:rsidRPr="00854EAD">
        <w:t xml:space="preserve">on helppo </w:t>
      </w:r>
      <w:proofErr w:type="spellStart"/>
      <w:r w:rsidRPr="00854EAD">
        <w:t>syöda</w:t>
      </w:r>
      <w:proofErr w:type="spellEnd"/>
      <w:r w:rsidRPr="00854EAD">
        <w:t xml:space="preserve">̈ maukas ja ravitseva lounas, joka antaa virtaa </w:t>
      </w:r>
      <w:proofErr w:type="spellStart"/>
      <w:r w:rsidRPr="00854EAD">
        <w:t>pitkälle</w:t>
      </w:r>
      <w:proofErr w:type="spellEnd"/>
      <w:r w:rsidRPr="00854EAD">
        <w:t xml:space="preserve"> </w:t>
      </w:r>
      <w:proofErr w:type="spellStart"/>
      <w:r w:rsidRPr="00854EAD">
        <w:t>iltapäivään</w:t>
      </w:r>
      <w:proofErr w:type="spellEnd"/>
      <w:r w:rsidRPr="00854EAD">
        <w:t xml:space="preserve">. </w:t>
      </w:r>
      <w:proofErr w:type="spellStart"/>
      <w:r w:rsidRPr="00854EAD">
        <w:t>Sydänmerkki</w:t>
      </w:r>
      <w:proofErr w:type="spellEnd"/>
      <w:r w:rsidRPr="00854EAD">
        <w:t xml:space="preserve"> takaa, </w:t>
      </w:r>
      <w:proofErr w:type="spellStart"/>
      <w:r w:rsidRPr="00854EAD">
        <w:t>etta</w:t>
      </w:r>
      <w:proofErr w:type="spellEnd"/>
      <w:r w:rsidRPr="00854EAD">
        <w:t xml:space="preserve">̈ ateria on monipuolinen ja </w:t>
      </w:r>
      <w:proofErr w:type="spellStart"/>
      <w:r w:rsidRPr="00854EAD">
        <w:t>siina</w:t>
      </w:r>
      <w:proofErr w:type="spellEnd"/>
      <w:r w:rsidRPr="00854EAD">
        <w:t>̈ on sopivasti energiaa</w:t>
      </w:r>
      <w:r>
        <w:t xml:space="preserve"> ja ravintoaineita</w:t>
      </w:r>
      <w:r w:rsidRPr="00854EAD">
        <w:t xml:space="preserve">. </w:t>
      </w:r>
    </w:p>
    <w:p w:rsidR="002132B2" w:rsidRPr="00854EAD" w:rsidRDefault="002132B2" w:rsidP="002132B2">
      <w:pPr>
        <w:pStyle w:val="SYDNLeipteksti1"/>
      </w:pPr>
      <w:r w:rsidRPr="00854EAD">
        <w:t>Hyvä lounas syntyy kokoamalla annos lautasmallin mukaan:</w:t>
      </w:r>
    </w:p>
    <w:p w:rsidR="002132B2" w:rsidRPr="00854EAD" w:rsidRDefault="002132B2" w:rsidP="002132B2">
      <w:pPr>
        <w:pStyle w:val="SYDNlista"/>
      </w:pPr>
      <w:r w:rsidRPr="00854EAD">
        <w:t xml:space="preserve">Pääruokaa </w:t>
      </w:r>
    </w:p>
    <w:p w:rsidR="002132B2" w:rsidRPr="00854EAD" w:rsidRDefault="002132B2" w:rsidP="002132B2">
      <w:pPr>
        <w:pStyle w:val="SYDNlista"/>
      </w:pPr>
      <w:r w:rsidRPr="00854EAD">
        <w:t xml:space="preserve">Peruna, riisi-, ohra- tai pastalisäkettä </w:t>
      </w:r>
    </w:p>
    <w:p w:rsidR="002132B2" w:rsidRPr="00854EAD" w:rsidRDefault="002132B2" w:rsidP="002132B2">
      <w:pPr>
        <w:pStyle w:val="SYDNlista"/>
      </w:pPr>
      <w:r w:rsidRPr="00854EAD">
        <w:t xml:space="preserve">Leipää leivitteineen </w:t>
      </w:r>
    </w:p>
    <w:p w:rsidR="002132B2" w:rsidRDefault="002132B2" w:rsidP="002132B2">
      <w:pPr>
        <w:pStyle w:val="SYDNlista"/>
      </w:pPr>
      <w:r w:rsidRPr="00854EAD">
        <w:t>Ruokajuomana maitoa tai piimää</w:t>
      </w:r>
    </w:p>
    <w:p w:rsidR="002132B2" w:rsidRPr="00854EAD" w:rsidRDefault="002132B2" w:rsidP="002132B2">
      <w:pPr>
        <w:pStyle w:val="SYDNlista"/>
      </w:pPr>
      <w:r>
        <w:t>Kasviksia sekä öljypohjaista kastiketta</w:t>
      </w:r>
    </w:p>
    <w:p w:rsidR="002132B2" w:rsidRDefault="002132B2" w:rsidP="002132B2">
      <w:pPr>
        <w:pStyle w:val="SYDNLeipteksti1"/>
      </w:pPr>
      <w:r w:rsidRPr="00854EAD">
        <w:t xml:space="preserve">Hyvin syöminen </w:t>
      </w:r>
      <w:r>
        <w:t>ei ole vaikeaa</w:t>
      </w:r>
      <w:r w:rsidRPr="00854EAD">
        <w:t xml:space="preserve">. </w:t>
      </w:r>
      <w:r>
        <w:t xml:space="preserve"> Käytä lautasmallia apuna myös muilla päivän aterioilla. Se takaa, että syöt monipuolisesti. Terveellisesti syömisessä auttaa myös Sydänmerkki, jonka löydät kouluravintolan lisäksi sadoista ruokakaupan tuotteista</w:t>
      </w:r>
      <w:r w:rsidRPr="00854EAD">
        <w:t xml:space="preserve">. </w:t>
      </w:r>
    </w:p>
    <w:p w:rsidR="002132B2" w:rsidRPr="00854EAD" w:rsidRDefault="002132B2" w:rsidP="002132B2">
      <w:pPr>
        <w:pStyle w:val="SYDNLeipteksti1"/>
        <w:rPr>
          <w:szCs w:val="20"/>
        </w:rPr>
      </w:pPr>
    </w:p>
    <w:p w:rsidR="00525D3E" w:rsidRDefault="00525D3E" w:rsidP="00525D3E">
      <w:pPr>
        <w:pStyle w:val="SYDNLeipteksti1"/>
      </w:pPr>
    </w:p>
    <w:p w:rsidR="000F5A15" w:rsidRPr="007C2E36" w:rsidRDefault="007C2E36" w:rsidP="007C2E36">
      <w:r w:rsidRPr="007C2E36">
        <w:t>Lisää tietoa Sydänmerkki-ateriasta: syd</w:t>
      </w:r>
      <w:r w:rsidR="00FE01D9">
        <w:t>ä</w:t>
      </w:r>
      <w:r w:rsidRPr="007C2E36">
        <w:t>nmerkki.fi</w:t>
      </w:r>
    </w:p>
    <w:sectPr w:rsidR="000F5A15" w:rsidRPr="007C2E36" w:rsidSect="0003773E">
      <w:headerReference w:type="default" r:id="rId7"/>
      <w:footerReference w:type="default" r:id="rId8"/>
      <w:pgSz w:w="11906" w:h="16838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B18" w:rsidRDefault="00EB1B18" w:rsidP="0018633A">
      <w:r>
        <w:separator/>
      </w:r>
    </w:p>
  </w:endnote>
  <w:endnote w:type="continuationSeparator" w:id="0">
    <w:p w:rsidR="00EB1B18" w:rsidRDefault="00EB1B18" w:rsidP="0018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C36" w:rsidRPr="00302FF2" w:rsidRDefault="003C354E" w:rsidP="005B1C36">
    <w:pPr>
      <w:pStyle w:val="Alatunniste1"/>
    </w:pPr>
    <w:r w:rsidRPr="009567A9">
      <w:rPr>
        <w:rFonts w:ascii="Arial" w:hAnsi="Arial" w:cs="Arial"/>
        <w:sz w:val="36"/>
      </w:rPr>
      <w:drawing>
        <wp:inline distT="0" distB="0" distL="0" distR="0" wp14:anchorId="58A508F5" wp14:editId="4E5578C4">
          <wp:extent cx="779145" cy="779145"/>
          <wp:effectExtent l="0" t="0" r="1905" b="1905"/>
          <wp:docPr id="2" name="Kuva 2" descr="H:\matskut 2013\Sydänmerkk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atskut 2013\Sydänmerkk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501" cy="78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B18" w:rsidRDefault="00EB1B18" w:rsidP="0018633A">
      <w:r>
        <w:separator/>
      </w:r>
    </w:p>
  </w:footnote>
  <w:footnote w:type="continuationSeparator" w:id="0">
    <w:p w:rsidR="00EB1B18" w:rsidRDefault="00EB1B18" w:rsidP="00186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A1" w:rsidRDefault="00295EDF" w:rsidP="00295EDF">
    <w:pPr>
      <w:pStyle w:val="Yltunniste1"/>
      <w:jc w:val="center"/>
    </w:pPr>
    <w:r>
      <w:drawing>
        <wp:inline distT="0" distB="0" distL="0" distR="0">
          <wp:extent cx="676275" cy="676275"/>
          <wp:effectExtent l="0" t="0" r="9525" b="9525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yda╠ênmerkki_logo_syda╠ên_pun_nimi_syd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2A2B"/>
    <w:multiLevelType w:val="hybridMultilevel"/>
    <w:tmpl w:val="D65E73CE"/>
    <w:lvl w:ilvl="0" w:tplc="0FBACEF0">
      <w:numFmt w:val="bullet"/>
      <w:lvlText w:val=""/>
      <w:lvlJc w:val="left"/>
      <w:pPr>
        <w:ind w:left="1665" w:hanging="1305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6DC"/>
    <w:multiLevelType w:val="hybridMultilevel"/>
    <w:tmpl w:val="CCAED11C"/>
    <w:lvl w:ilvl="0" w:tplc="B26084F4">
      <w:start w:val="1"/>
      <w:numFmt w:val="decimal"/>
      <w:pStyle w:val="Numeroitulista"/>
      <w:lvlText w:val="%1."/>
      <w:lvlJc w:val="left"/>
      <w:pPr>
        <w:ind w:left="3913" w:hanging="1305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327A2FC2"/>
    <w:multiLevelType w:val="hybridMultilevel"/>
    <w:tmpl w:val="6D9ED258"/>
    <w:lvl w:ilvl="0" w:tplc="0FBACEF0">
      <w:numFmt w:val="bullet"/>
      <w:lvlText w:val=""/>
      <w:lvlJc w:val="left"/>
      <w:pPr>
        <w:ind w:left="1665" w:hanging="1305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A4C5A"/>
    <w:multiLevelType w:val="hybridMultilevel"/>
    <w:tmpl w:val="D2B4F1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E3426"/>
    <w:multiLevelType w:val="hybridMultilevel"/>
    <w:tmpl w:val="DF820804"/>
    <w:lvl w:ilvl="0" w:tplc="5B263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50BAE"/>
    <w:multiLevelType w:val="hybridMultilevel"/>
    <w:tmpl w:val="6DC823BA"/>
    <w:lvl w:ilvl="0" w:tplc="1B12FF28">
      <w:numFmt w:val="bullet"/>
      <w:pStyle w:val="SYDNlista"/>
      <w:lvlText w:val="•"/>
      <w:lvlJc w:val="left"/>
      <w:pPr>
        <w:ind w:left="-6519" w:hanging="1305"/>
      </w:pPr>
      <w:rPr>
        <w:rFonts w:ascii="Frutiger LT Std 55 Roman" w:eastAsiaTheme="minorHAnsi" w:hAnsi="Frutiger LT Std 55 Roman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-6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-60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-53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-45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-38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-31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-2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-17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E3"/>
    <w:rsid w:val="0003587E"/>
    <w:rsid w:val="0003773E"/>
    <w:rsid w:val="000431C8"/>
    <w:rsid w:val="000504C0"/>
    <w:rsid w:val="00050F32"/>
    <w:rsid w:val="00063DBD"/>
    <w:rsid w:val="000A02D4"/>
    <w:rsid w:val="000F5A15"/>
    <w:rsid w:val="00114FCC"/>
    <w:rsid w:val="00137DCC"/>
    <w:rsid w:val="00140E95"/>
    <w:rsid w:val="00152F16"/>
    <w:rsid w:val="00153F7C"/>
    <w:rsid w:val="0018633A"/>
    <w:rsid w:val="00187C86"/>
    <w:rsid w:val="001F146B"/>
    <w:rsid w:val="002132B2"/>
    <w:rsid w:val="002133E3"/>
    <w:rsid w:val="00267AAD"/>
    <w:rsid w:val="002733CC"/>
    <w:rsid w:val="00285D77"/>
    <w:rsid w:val="00295EDF"/>
    <w:rsid w:val="002C6A02"/>
    <w:rsid w:val="00302FF2"/>
    <w:rsid w:val="00310A40"/>
    <w:rsid w:val="00331199"/>
    <w:rsid w:val="003368A1"/>
    <w:rsid w:val="003609B7"/>
    <w:rsid w:val="003820C9"/>
    <w:rsid w:val="003921EE"/>
    <w:rsid w:val="003C0686"/>
    <w:rsid w:val="003C354E"/>
    <w:rsid w:val="003D2BAC"/>
    <w:rsid w:val="003F6967"/>
    <w:rsid w:val="00424F47"/>
    <w:rsid w:val="004D1C07"/>
    <w:rsid w:val="00525D3E"/>
    <w:rsid w:val="00545742"/>
    <w:rsid w:val="0058439C"/>
    <w:rsid w:val="005B07D8"/>
    <w:rsid w:val="005B1C36"/>
    <w:rsid w:val="005C43C3"/>
    <w:rsid w:val="005C6097"/>
    <w:rsid w:val="005E6A60"/>
    <w:rsid w:val="0063510D"/>
    <w:rsid w:val="006C2865"/>
    <w:rsid w:val="006F091D"/>
    <w:rsid w:val="00705918"/>
    <w:rsid w:val="00724AE1"/>
    <w:rsid w:val="00731EF3"/>
    <w:rsid w:val="00762A5A"/>
    <w:rsid w:val="00796431"/>
    <w:rsid w:val="007C2E36"/>
    <w:rsid w:val="007D1A91"/>
    <w:rsid w:val="007F1138"/>
    <w:rsid w:val="00813FED"/>
    <w:rsid w:val="00826D07"/>
    <w:rsid w:val="00874F67"/>
    <w:rsid w:val="0087705F"/>
    <w:rsid w:val="008821A6"/>
    <w:rsid w:val="008D6AEA"/>
    <w:rsid w:val="008F1EDE"/>
    <w:rsid w:val="00911417"/>
    <w:rsid w:val="00913C97"/>
    <w:rsid w:val="00962DF5"/>
    <w:rsid w:val="009A2015"/>
    <w:rsid w:val="009B1C6E"/>
    <w:rsid w:val="00A24498"/>
    <w:rsid w:val="00A35929"/>
    <w:rsid w:val="00A51755"/>
    <w:rsid w:val="00A80487"/>
    <w:rsid w:val="00AB23CE"/>
    <w:rsid w:val="00B03E8A"/>
    <w:rsid w:val="00B36E71"/>
    <w:rsid w:val="00B838A8"/>
    <w:rsid w:val="00BA5B01"/>
    <w:rsid w:val="00BD1921"/>
    <w:rsid w:val="00BD3552"/>
    <w:rsid w:val="00BD6F39"/>
    <w:rsid w:val="00BF40AB"/>
    <w:rsid w:val="00BF42EB"/>
    <w:rsid w:val="00C50D9E"/>
    <w:rsid w:val="00C87A55"/>
    <w:rsid w:val="00CA68FB"/>
    <w:rsid w:val="00CB731A"/>
    <w:rsid w:val="00CC275F"/>
    <w:rsid w:val="00CE32AE"/>
    <w:rsid w:val="00D136F2"/>
    <w:rsid w:val="00D31452"/>
    <w:rsid w:val="00D41284"/>
    <w:rsid w:val="00D42D8D"/>
    <w:rsid w:val="00D7551C"/>
    <w:rsid w:val="00E31EAC"/>
    <w:rsid w:val="00E46B1B"/>
    <w:rsid w:val="00E77775"/>
    <w:rsid w:val="00E77F54"/>
    <w:rsid w:val="00E91AE0"/>
    <w:rsid w:val="00E92B10"/>
    <w:rsid w:val="00EB1B18"/>
    <w:rsid w:val="00F24E15"/>
    <w:rsid w:val="00F8529E"/>
    <w:rsid w:val="00F86E01"/>
    <w:rsid w:val="00FE01D9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6705732-C9F9-4F61-81F9-78A05F9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SYDÄN ingres"/>
    <w:qFormat/>
    <w:rsid w:val="003C354E"/>
    <w:pPr>
      <w:spacing w:line="360" w:lineRule="auto"/>
    </w:pPr>
    <w:rPr>
      <w:rFonts w:ascii="Georgia" w:hAnsi="Georgia" w:cstheme="minorBidi"/>
      <w:b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E91AE0"/>
    <w:pPr>
      <w:keepNext/>
      <w:spacing w:before="220"/>
      <w:outlineLvl w:val="0"/>
    </w:pPr>
    <w:rPr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semiHidden/>
    <w:rsid w:val="00050F32"/>
    <w:rPr>
      <w:rFonts w:ascii="Georgia" w:hAnsi="Georgia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rsid w:val="00E91AE0"/>
    <w:pPr>
      <w:keepNext/>
      <w:spacing w:before="220" w:after="220"/>
    </w:pPr>
    <w:rPr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050F32"/>
    <w:rPr>
      <w:rFonts w:ascii="Georgia" w:hAnsi="Georgia"/>
      <w:szCs w:val="28"/>
    </w:rPr>
  </w:style>
  <w:style w:type="paragraph" w:styleId="Otsikko">
    <w:name w:val="Title"/>
    <w:basedOn w:val="Normaali"/>
    <w:next w:val="Normaali"/>
    <w:link w:val="OtsikkoChar"/>
    <w:uiPriority w:val="10"/>
    <w:semiHidden/>
    <w:qFormat/>
    <w:rsid w:val="00E91AE0"/>
    <w:pPr>
      <w:spacing w:before="5600"/>
    </w:pPr>
    <w:rPr>
      <w:b w:val="0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050F32"/>
    <w:rPr>
      <w:rFonts w:ascii="Georgia" w:hAnsi="Georgia"/>
      <w:b/>
      <w:szCs w:val="36"/>
    </w:rPr>
  </w:style>
  <w:style w:type="paragraph" w:styleId="Sisllysluettelonotsikko">
    <w:name w:val="TOC Heading"/>
    <w:basedOn w:val="Otsikko1"/>
    <w:next w:val="Normaali"/>
    <w:uiPriority w:val="39"/>
    <w:semiHidden/>
    <w:qFormat/>
    <w:rsid w:val="00E91AE0"/>
    <w:pPr>
      <w:spacing w:before="0" w:after="220"/>
    </w:pPr>
    <w:rPr>
      <w:b w:val="0"/>
    </w:rPr>
  </w:style>
  <w:style w:type="paragraph" w:styleId="Leipteksti">
    <w:name w:val="Body Text"/>
    <w:basedOn w:val="Normaali"/>
    <w:link w:val="LeiptekstiChar"/>
    <w:uiPriority w:val="99"/>
    <w:rsid w:val="003820C9"/>
    <w:pPr>
      <w:ind w:left="2608" w:hanging="2608"/>
    </w:pPr>
  </w:style>
  <w:style w:type="character" w:customStyle="1" w:styleId="LeiptekstiChar">
    <w:name w:val="Leipäteksti Char"/>
    <w:basedOn w:val="Kappaleenoletusfontti"/>
    <w:link w:val="Leipteksti"/>
    <w:uiPriority w:val="99"/>
    <w:rsid w:val="003820C9"/>
    <w:rPr>
      <w:rFonts w:ascii="Frutiger LT Std 55 Roman" w:hAnsi="Frutiger LT Std 55 Roman"/>
    </w:rPr>
  </w:style>
  <w:style w:type="paragraph" w:styleId="Sisennettyleipteksti">
    <w:name w:val="Body Text Indent"/>
    <w:basedOn w:val="Leipteksti"/>
    <w:link w:val="SisennettyleiptekstiChar"/>
    <w:uiPriority w:val="99"/>
    <w:rsid w:val="00E92B10"/>
    <w:pPr>
      <w:ind w:left="283"/>
    </w:pPr>
    <w:rPr>
      <w:rFonts w:asciiTheme="minorHAnsi" w:hAnsiTheme="minorHAnsi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92B10"/>
  </w:style>
  <w:style w:type="table" w:styleId="TaulukkoRuudukko">
    <w:name w:val="Table Grid"/>
    <w:basedOn w:val="Normaalitaulukko"/>
    <w:uiPriority w:val="39"/>
    <w:rsid w:val="00E92B10"/>
    <w:pPr>
      <w:spacing w:after="0"/>
    </w:pPr>
    <w:rPr>
      <w:rFonts w:ascii="Georgia" w:hAnsi="Georgia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odytight">
    <w:name w:val="Body tight"/>
    <w:basedOn w:val="Leipteksti"/>
    <w:next w:val="Normaali"/>
    <w:link w:val="BodytightChar"/>
    <w:rsid w:val="00E92B10"/>
  </w:style>
  <w:style w:type="character" w:customStyle="1" w:styleId="BodytightChar">
    <w:name w:val="Body tight Char"/>
    <w:basedOn w:val="LeiptekstiChar"/>
    <w:link w:val="Bodytight"/>
    <w:rsid w:val="00E92B10"/>
    <w:rPr>
      <w:rFonts w:ascii="Georgia" w:hAnsi="Georgia"/>
    </w:rPr>
  </w:style>
  <w:style w:type="paragraph" w:styleId="Yltunniste">
    <w:name w:val="header"/>
    <w:basedOn w:val="Normaali"/>
    <w:link w:val="YltunnisteChar"/>
    <w:uiPriority w:val="99"/>
    <w:semiHidden/>
    <w:rsid w:val="0018633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18633A"/>
    <w:rPr>
      <w:rFonts w:ascii="Georgia" w:hAnsi="Georgia"/>
    </w:rPr>
  </w:style>
  <w:style w:type="paragraph" w:styleId="Alatunniste">
    <w:name w:val="footer"/>
    <w:basedOn w:val="Normaali"/>
    <w:link w:val="AlatunnisteChar"/>
    <w:uiPriority w:val="99"/>
    <w:semiHidden/>
    <w:rsid w:val="0018633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18633A"/>
    <w:rPr>
      <w:rFonts w:ascii="Georgia" w:hAnsi="Georgia"/>
    </w:rPr>
  </w:style>
  <w:style w:type="character" w:styleId="Paikkamerkkiteksti">
    <w:name w:val="Placeholder Text"/>
    <w:basedOn w:val="Kappaleenoletusfontti"/>
    <w:uiPriority w:val="99"/>
    <w:semiHidden/>
    <w:rsid w:val="009A2015"/>
    <w:rPr>
      <w:color w:val="808080"/>
    </w:rPr>
  </w:style>
  <w:style w:type="paragraph" w:customStyle="1" w:styleId="Yltunniste1">
    <w:name w:val="Ylätunniste1"/>
    <w:basedOn w:val="Normaali"/>
    <w:rsid w:val="00114FCC"/>
    <w:pPr>
      <w:widowControl w:val="0"/>
    </w:pPr>
    <w:rPr>
      <w:noProof/>
      <w:lang w:eastAsia="fi-FI"/>
    </w:rPr>
  </w:style>
  <w:style w:type="paragraph" w:customStyle="1" w:styleId="Alatunniste1">
    <w:name w:val="Alatunniste1"/>
    <w:basedOn w:val="Yltunniste1"/>
    <w:rsid w:val="0058439C"/>
    <w:pPr>
      <w:jc w:val="center"/>
    </w:pPr>
    <w:rPr>
      <w:sz w:val="18"/>
    </w:rPr>
  </w:style>
  <w:style w:type="paragraph" w:customStyle="1" w:styleId="Alatunnistenimi">
    <w:name w:val="Alatunniste (nimi)"/>
    <w:basedOn w:val="Alatunniste1"/>
    <w:next w:val="Alatunniste1"/>
    <w:rsid w:val="0058439C"/>
    <w:rPr>
      <w:b w:val="0"/>
    </w:rPr>
  </w:style>
  <w:style w:type="paragraph" w:customStyle="1" w:styleId="SYDNLeipteksti1">
    <w:name w:val="SYDÄN Leipäteksti1"/>
    <w:link w:val="SYDNLeipteksti1Char"/>
    <w:qFormat/>
    <w:rsid w:val="003C354E"/>
    <w:pPr>
      <w:spacing w:after="220"/>
    </w:pPr>
    <w:rPr>
      <w:rFonts w:cstheme="minorBidi"/>
    </w:rPr>
  </w:style>
  <w:style w:type="paragraph" w:customStyle="1" w:styleId="Otsikko10">
    <w:name w:val="Otsikko1"/>
    <w:basedOn w:val="SYDNLeipteksti1"/>
    <w:next w:val="SYDNLeipteksti1"/>
    <w:link w:val="Otsikko1Char0"/>
    <w:rsid w:val="003820C9"/>
    <w:rPr>
      <w:b/>
    </w:rPr>
  </w:style>
  <w:style w:type="paragraph" w:customStyle="1" w:styleId="Vliotsikko">
    <w:name w:val="Väliotsikko"/>
    <w:basedOn w:val="SYDNLeipteksti1"/>
    <w:next w:val="Sisennetty"/>
    <w:rsid w:val="003609B7"/>
    <w:pPr>
      <w:keepNext/>
    </w:pPr>
  </w:style>
  <w:style w:type="paragraph" w:customStyle="1" w:styleId="Sisennetty">
    <w:name w:val="Sisennetty"/>
    <w:basedOn w:val="SYDNLeipteksti1"/>
    <w:rsid w:val="002733CC"/>
    <w:pPr>
      <w:ind w:left="2608"/>
    </w:pPr>
  </w:style>
  <w:style w:type="paragraph" w:customStyle="1" w:styleId="Yksirivinen">
    <w:name w:val="Yksirivinen"/>
    <w:basedOn w:val="SYDNLeipteksti1"/>
    <w:rsid w:val="00331199"/>
    <w:pPr>
      <w:spacing w:after="0"/>
    </w:pPr>
  </w:style>
  <w:style w:type="paragraph" w:customStyle="1" w:styleId="Riippuva">
    <w:name w:val="Riippuva"/>
    <w:basedOn w:val="SYDNLeipteksti1"/>
    <w:next w:val="Sisennetty"/>
    <w:rsid w:val="00F24E15"/>
    <w:pPr>
      <w:ind w:left="2608" w:hanging="2608"/>
    </w:pPr>
  </w:style>
  <w:style w:type="paragraph" w:customStyle="1" w:styleId="Riippuvayksirivinen">
    <w:name w:val="Riippuva yksirivinen"/>
    <w:basedOn w:val="Riippuva"/>
    <w:rsid w:val="000504C0"/>
    <w:pPr>
      <w:spacing w:after="0"/>
    </w:pPr>
  </w:style>
  <w:style w:type="paragraph" w:customStyle="1" w:styleId="Sisennettyyksirivinen">
    <w:name w:val="Sisennetty yksirivinen"/>
    <w:basedOn w:val="Sisennetty"/>
    <w:rsid w:val="000504C0"/>
    <w:pPr>
      <w:spacing w:after="0"/>
    </w:pPr>
  </w:style>
  <w:style w:type="paragraph" w:customStyle="1" w:styleId="SYDNlista">
    <w:name w:val="SYDÄN lista"/>
    <w:basedOn w:val="SYDNLeipteksti1"/>
    <w:qFormat/>
    <w:rsid w:val="00525D3E"/>
    <w:pPr>
      <w:numPr>
        <w:numId w:val="1"/>
      </w:numPr>
      <w:spacing w:line="360" w:lineRule="auto"/>
      <w:ind w:left="851" w:hanging="284"/>
      <w:contextualSpacing/>
    </w:pPr>
  </w:style>
  <w:style w:type="paragraph" w:customStyle="1" w:styleId="Numeroitulista">
    <w:name w:val="Numeroitu lista"/>
    <w:basedOn w:val="SYDNlista"/>
    <w:rsid w:val="002C6A02"/>
    <w:pPr>
      <w:numPr>
        <w:numId w:val="2"/>
      </w:numPr>
      <w:ind w:left="3033" w:hanging="425"/>
    </w:pPr>
  </w:style>
  <w:style w:type="paragraph" w:styleId="Seliteteksti">
    <w:name w:val="Balloon Text"/>
    <w:basedOn w:val="Normaali"/>
    <w:link w:val="SelitetekstiChar"/>
    <w:uiPriority w:val="99"/>
    <w:semiHidden/>
    <w:rsid w:val="008821A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21A6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525D3E"/>
    <w:pPr>
      <w:ind w:left="720"/>
      <w:contextualSpacing/>
    </w:pPr>
  </w:style>
  <w:style w:type="paragraph" w:customStyle="1" w:styleId="SYDNotsikko">
    <w:name w:val="SYDÄN otsikko"/>
    <w:basedOn w:val="Otsikko10"/>
    <w:link w:val="SYDNotsikkoChar"/>
    <w:qFormat/>
    <w:rsid w:val="007C2E36"/>
    <w:rPr>
      <w:rFonts w:asciiTheme="majorHAnsi" w:hAnsiTheme="majorHAnsi"/>
      <w:sz w:val="48"/>
    </w:rPr>
  </w:style>
  <w:style w:type="character" w:customStyle="1" w:styleId="SYDNLeipteksti1Char">
    <w:name w:val="SYDÄN Leipäteksti1 Char"/>
    <w:basedOn w:val="Kappaleenoletusfontti"/>
    <w:link w:val="SYDNLeipteksti1"/>
    <w:rsid w:val="003C354E"/>
    <w:rPr>
      <w:rFonts w:cstheme="minorBidi"/>
    </w:rPr>
  </w:style>
  <w:style w:type="character" w:customStyle="1" w:styleId="Otsikko1Char0">
    <w:name w:val="Otsikko1 Char"/>
    <w:basedOn w:val="SYDNLeipteksti1Char"/>
    <w:link w:val="Otsikko10"/>
    <w:rsid w:val="00525D3E"/>
    <w:rPr>
      <w:rFonts w:cstheme="minorBidi"/>
      <w:b/>
    </w:rPr>
  </w:style>
  <w:style w:type="character" w:customStyle="1" w:styleId="SYDNotsikkoChar">
    <w:name w:val="SYDÄN otsikko Char"/>
    <w:basedOn w:val="Otsikko1Char0"/>
    <w:link w:val="SYDNotsikko"/>
    <w:rsid w:val="007C2E36"/>
    <w:rPr>
      <w:rFonts w:asciiTheme="majorHAnsi" w:hAnsiTheme="majorHAnsi" w:cstheme="minorBidi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ltsrv02\mallipohjat\Syd&#228;nliitt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Sydänliitto.dotx</Template>
  <TotalTime>0</TotalTime>
  <Pages>1</Pages>
  <Words>142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Saate</vt:lpstr>
      <vt:lpstr>Asiakirjan nimi</vt:lpstr>
    </vt:vector>
  </TitlesOfParts>
  <Company>Suomen Sydänliitto ry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Saate</dc:title>
  <dc:subject/>
  <dc:creator>Heljä Hyytiä</dc:creator>
  <cp:keywords/>
  <dc:description/>
  <cp:lastModifiedBy>Mari Olli</cp:lastModifiedBy>
  <cp:revision>3</cp:revision>
  <cp:lastPrinted>2016-12-07T12:40:00Z</cp:lastPrinted>
  <dcterms:created xsi:type="dcterms:W3CDTF">2017-03-03T13:59:00Z</dcterms:created>
  <dcterms:modified xsi:type="dcterms:W3CDTF">2017-03-03T14:05:00Z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</Properties>
</file>