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B182" w14:textId="45DA26D4" w:rsidR="009B01F8" w:rsidRPr="00DF3813" w:rsidRDefault="00A3419B" w:rsidP="009B01F8">
      <w:pPr>
        <w:pStyle w:val="Otsikko1"/>
        <w:numPr>
          <w:ilvl w:val="0"/>
          <w:numId w:val="0"/>
        </w:numPr>
        <w:rPr>
          <w:sz w:val="24"/>
          <w:szCs w:val="24"/>
        </w:rPr>
      </w:pPr>
      <w:bookmarkStart w:id="0" w:name="_Toc437264652"/>
      <w:r w:rsidRPr="00DF3813">
        <w:rPr>
          <w:sz w:val="24"/>
          <w:szCs w:val="24"/>
        </w:rPr>
        <w:t>O</w:t>
      </w:r>
      <w:r w:rsidR="00A43FD0" w:rsidRPr="00DF3813">
        <w:rPr>
          <w:sz w:val="24"/>
          <w:szCs w:val="24"/>
        </w:rPr>
        <w:t>piskelija-aterian</w:t>
      </w:r>
      <w:r w:rsidR="009B01F8" w:rsidRPr="00DF3813">
        <w:rPr>
          <w:sz w:val="24"/>
          <w:szCs w:val="24"/>
        </w:rPr>
        <w:t xml:space="preserve"> ravitsemuslaadun arviointi</w:t>
      </w:r>
      <w:r w:rsidR="002B5380" w:rsidRPr="00DF3813">
        <w:rPr>
          <w:sz w:val="24"/>
          <w:szCs w:val="24"/>
        </w:rPr>
        <w:t>työkalu</w:t>
      </w:r>
      <w:bookmarkEnd w:id="0"/>
    </w:p>
    <w:p w14:paraId="55E37E19" w14:textId="28CC3A58" w:rsidR="009B01F8" w:rsidRDefault="002B5380" w:rsidP="009B01F8">
      <w:pPr>
        <w:rPr>
          <w:sz w:val="22"/>
          <w:szCs w:val="22"/>
        </w:rPr>
      </w:pPr>
      <w:r>
        <w:rPr>
          <w:sz w:val="22"/>
          <w:szCs w:val="22"/>
        </w:rPr>
        <w:t xml:space="preserve">Työkalulla </w:t>
      </w:r>
      <w:r w:rsidR="009B01F8" w:rsidRPr="00877521">
        <w:rPr>
          <w:sz w:val="22"/>
          <w:szCs w:val="22"/>
        </w:rPr>
        <w:t>arvioid</w:t>
      </w:r>
      <w:r>
        <w:rPr>
          <w:sz w:val="22"/>
          <w:szCs w:val="22"/>
        </w:rPr>
        <w:t>aan</w:t>
      </w:r>
      <w:r w:rsidR="009B01F8" w:rsidRPr="008775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tarjotun </w:t>
      </w:r>
      <w:r w:rsidR="009B01F8" w:rsidRPr="00877521">
        <w:rPr>
          <w:sz w:val="22"/>
          <w:szCs w:val="22"/>
        </w:rPr>
        <w:t>ruoan terveellisyyttä. Jos mitt</w:t>
      </w:r>
      <w:r w:rsidR="009B01F8" w:rsidRPr="00A43FD0">
        <w:rPr>
          <w:sz w:val="22"/>
          <w:szCs w:val="22"/>
        </w:rPr>
        <w:t>arin neljä kriteeriä</w:t>
      </w:r>
      <w:r w:rsidR="00307EE8">
        <w:rPr>
          <w:sz w:val="22"/>
          <w:szCs w:val="22"/>
        </w:rPr>
        <w:t xml:space="preserve"> (</w:t>
      </w:r>
      <w:r w:rsidR="009B01F8" w:rsidRPr="00965909">
        <w:rPr>
          <w:sz w:val="22"/>
          <w:szCs w:val="22"/>
        </w:rPr>
        <w:t>perus</w:t>
      </w:r>
      <w:r w:rsidR="00A43FD0" w:rsidRPr="00965909">
        <w:rPr>
          <w:sz w:val="22"/>
          <w:szCs w:val="22"/>
        </w:rPr>
        <w:t>-</w:t>
      </w:r>
      <w:r w:rsidR="009B01F8" w:rsidRPr="00965909">
        <w:rPr>
          <w:sz w:val="22"/>
          <w:szCs w:val="22"/>
        </w:rPr>
        <w:t>, suola</w:t>
      </w:r>
      <w:r w:rsidR="00A43FD0" w:rsidRPr="00965909">
        <w:rPr>
          <w:sz w:val="22"/>
          <w:szCs w:val="22"/>
        </w:rPr>
        <w:t>-</w:t>
      </w:r>
      <w:r w:rsidR="009B01F8" w:rsidRPr="00965909">
        <w:rPr>
          <w:sz w:val="22"/>
          <w:szCs w:val="22"/>
        </w:rPr>
        <w:t>, rasva</w:t>
      </w:r>
      <w:r w:rsidR="00A43FD0" w:rsidRPr="00965909">
        <w:rPr>
          <w:sz w:val="22"/>
          <w:szCs w:val="22"/>
        </w:rPr>
        <w:t xml:space="preserve">- </w:t>
      </w:r>
      <w:r w:rsidR="009B01F8" w:rsidRPr="00965909">
        <w:rPr>
          <w:sz w:val="22"/>
          <w:szCs w:val="22"/>
        </w:rPr>
        <w:t>ja tiedotuskriteeri</w:t>
      </w:r>
      <w:r w:rsidR="00307EE8">
        <w:rPr>
          <w:sz w:val="22"/>
          <w:szCs w:val="22"/>
        </w:rPr>
        <w:t>)</w:t>
      </w:r>
      <w:r w:rsidR="00F5474A">
        <w:rPr>
          <w:sz w:val="22"/>
          <w:szCs w:val="22"/>
        </w:rPr>
        <w:t xml:space="preserve"> </w:t>
      </w:r>
      <w:r w:rsidR="009B01F8" w:rsidRPr="00965909">
        <w:rPr>
          <w:sz w:val="22"/>
          <w:szCs w:val="22"/>
        </w:rPr>
        <w:t xml:space="preserve">toteutuvat </w:t>
      </w:r>
      <w:r w:rsidR="00F21B83">
        <w:rPr>
          <w:sz w:val="22"/>
          <w:szCs w:val="22"/>
        </w:rPr>
        <w:t>ravintolassa</w:t>
      </w:r>
      <w:r w:rsidR="009B01F8" w:rsidRPr="00965909">
        <w:rPr>
          <w:sz w:val="22"/>
          <w:szCs w:val="22"/>
        </w:rPr>
        <w:t xml:space="preserve"> hyvin, tarjolla oleva ruoka on todennäköisesti suositusten mukaista. </w:t>
      </w:r>
      <w:r w:rsidR="00F21B83">
        <w:rPr>
          <w:sz w:val="22"/>
          <w:szCs w:val="22"/>
        </w:rPr>
        <w:t>Työkalulla</w:t>
      </w:r>
      <w:r w:rsidR="009B01F8" w:rsidRPr="002B5380">
        <w:rPr>
          <w:sz w:val="22"/>
          <w:szCs w:val="22"/>
        </w:rPr>
        <w:t xml:space="preserve"> </w:t>
      </w:r>
      <w:r w:rsidR="00A43FD0" w:rsidRPr="002B5380">
        <w:rPr>
          <w:sz w:val="22"/>
          <w:szCs w:val="22"/>
        </w:rPr>
        <w:t xml:space="preserve">voidaan arvioida, </w:t>
      </w:r>
      <w:r w:rsidR="009B01F8" w:rsidRPr="002B5380">
        <w:rPr>
          <w:sz w:val="22"/>
          <w:szCs w:val="22"/>
        </w:rPr>
        <w:t>onko ruokailijalla mahdollisuus valita r</w:t>
      </w:r>
      <w:r w:rsidR="00A43FD0" w:rsidRPr="002B5380">
        <w:rPr>
          <w:sz w:val="22"/>
          <w:szCs w:val="22"/>
        </w:rPr>
        <w:t>uokas</w:t>
      </w:r>
      <w:r w:rsidR="009B01F8" w:rsidRPr="002B5380">
        <w:rPr>
          <w:sz w:val="22"/>
          <w:szCs w:val="22"/>
        </w:rPr>
        <w:t xml:space="preserve">uositusten mukainen ateriakokonaisuus päivittäin. Jokainen </w:t>
      </w:r>
      <w:r w:rsidR="00F21B83">
        <w:rPr>
          <w:sz w:val="22"/>
          <w:szCs w:val="22"/>
        </w:rPr>
        <w:t>kriteeri</w:t>
      </w:r>
      <w:r w:rsidR="009B01F8" w:rsidRPr="002B5380">
        <w:rPr>
          <w:sz w:val="22"/>
          <w:szCs w:val="22"/>
        </w:rPr>
        <w:t xml:space="preserve"> on pisteytetty erikseen ja saatujen pisteiden määrä osoittaa, miten </w:t>
      </w:r>
      <w:r w:rsidR="00F21B83">
        <w:rPr>
          <w:sz w:val="22"/>
          <w:szCs w:val="22"/>
        </w:rPr>
        <w:t>ne toteutuvat</w:t>
      </w:r>
      <w:r w:rsidR="009B01F8" w:rsidRPr="002B5380">
        <w:rPr>
          <w:sz w:val="22"/>
          <w:szCs w:val="22"/>
        </w:rPr>
        <w:t>. Tavoitteena on, että kaikki neljä kriteeriä toteutuisivat hyvin.</w:t>
      </w:r>
      <w:r w:rsidR="009B01F8" w:rsidRPr="00877521">
        <w:rPr>
          <w:sz w:val="22"/>
          <w:szCs w:val="22"/>
        </w:rPr>
        <w:t xml:space="preserve"> </w:t>
      </w:r>
    </w:p>
    <w:p w14:paraId="136975ED" w14:textId="77777777" w:rsidR="00181C7B" w:rsidRPr="00877521" w:rsidRDefault="00181C7B" w:rsidP="009B01F8">
      <w:pPr>
        <w:rPr>
          <w:sz w:val="22"/>
          <w:szCs w:val="22"/>
        </w:rPr>
      </w:pPr>
    </w:p>
    <w:p w14:paraId="4FDDCDB4" w14:textId="14CB433F" w:rsidR="00A43FD0" w:rsidRDefault="009B01F8" w:rsidP="009B01F8">
      <w:pPr>
        <w:rPr>
          <w:b/>
          <w:sz w:val="22"/>
          <w:szCs w:val="22"/>
        </w:rPr>
      </w:pPr>
      <w:r w:rsidRPr="00877521">
        <w:rPr>
          <w:b/>
          <w:sz w:val="22"/>
          <w:szCs w:val="22"/>
        </w:rPr>
        <w:t>Rastita kunkin kriteerin jokaisesta kohdasta vaihtoehto, joka vastaa</w:t>
      </w:r>
      <w:r w:rsidR="00F5474A">
        <w:rPr>
          <w:b/>
          <w:sz w:val="22"/>
          <w:szCs w:val="22"/>
        </w:rPr>
        <w:t xml:space="preserve"> ravintolan </w:t>
      </w:r>
      <w:r w:rsidRPr="00877521">
        <w:rPr>
          <w:b/>
          <w:sz w:val="22"/>
          <w:szCs w:val="22"/>
        </w:rPr>
        <w:t>tilannetta. Laske rasteja vastaavat pisteet yhteen ja vertaa ko. kriteerin tulkintaan.</w:t>
      </w:r>
      <w:r w:rsidR="000A314B">
        <w:rPr>
          <w:b/>
          <w:sz w:val="22"/>
          <w:szCs w:val="22"/>
        </w:rPr>
        <w:t xml:space="preserve"> </w:t>
      </w:r>
    </w:p>
    <w:p w14:paraId="750D515B" w14:textId="77777777" w:rsidR="007878FD" w:rsidRDefault="007878FD" w:rsidP="009B01F8">
      <w:pPr>
        <w:rPr>
          <w:b/>
          <w:sz w:val="22"/>
          <w:szCs w:val="22"/>
        </w:rPr>
      </w:pPr>
    </w:p>
    <w:p w14:paraId="44EE07A7" w14:textId="2043E5A7" w:rsidR="009B01F8" w:rsidRDefault="009B01F8" w:rsidP="001016BC">
      <w:pPr>
        <w:tabs>
          <w:tab w:val="left" w:pos="2640"/>
        </w:tabs>
        <w:rPr>
          <w:b/>
          <w:sz w:val="22"/>
          <w:u w:val="single"/>
        </w:rPr>
      </w:pPr>
      <w:r w:rsidRPr="00A3419B">
        <w:rPr>
          <w:b/>
          <w:sz w:val="22"/>
          <w:highlight w:val="lightGray"/>
          <w:u w:val="single"/>
        </w:rPr>
        <w:t>PERUSKRITEERI</w:t>
      </w:r>
      <w:r w:rsidR="001016BC">
        <w:rPr>
          <w:b/>
          <w:sz w:val="22"/>
          <w:u w:val="single"/>
        </w:rPr>
        <w:t xml:space="preserve"> </w:t>
      </w:r>
    </w:p>
    <w:p w14:paraId="7B3DCA46" w14:textId="77777777" w:rsidR="00B8025F" w:rsidRPr="009B4683" w:rsidRDefault="00B8025F" w:rsidP="009B01F8">
      <w:pPr>
        <w:rPr>
          <w:b/>
          <w:sz w:val="22"/>
          <w:szCs w:val="22"/>
          <w:u w:val="single"/>
        </w:rPr>
      </w:pPr>
    </w:p>
    <w:p w14:paraId="7AA861C3" w14:textId="3EC575D6" w:rsidR="009B01F8" w:rsidRPr="009B4683" w:rsidRDefault="009B01F8" w:rsidP="009B01F8">
      <w:pPr>
        <w:tabs>
          <w:tab w:val="left" w:pos="360"/>
          <w:tab w:val="left" w:pos="7920"/>
          <w:tab w:val="left" w:pos="8820"/>
        </w:tabs>
        <w:rPr>
          <w:b/>
          <w:sz w:val="22"/>
          <w:szCs w:val="22"/>
        </w:rPr>
      </w:pPr>
      <w:r w:rsidRPr="009B4683">
        <w:rPr>
          <w:b/>
          <w:sz w:val="22"/>
          <w:szCs w:val="22"/>
        </w:rPr>
        <w:t>Onko ravintolassanne aterioiden yhteydessä tarjolla joka päivä</w:t>
      </w:r>
      <w:r w:rsidR="00A77A6D">
        <w:rPr>
          <w:b/>
          <w:sz w:val="22"/>
          <w:szCs w:val="22"/>
        </w:rPr>
        <w:tab/>
      </w:r>
      <w:r w:rsidRPr="009B4683">
        <w:rPr>
          <w:b/>
          <w:sz w:val="22"/>
          <w:szCs w:val="22"/>
        </w:rPr>
        <w:t>Kyllä</w:t>
      </w:r>
      <w:r w:rsidRPr="009B4683">
        <w:rPr>
          <w:b/>
          <w:sz w:val="22"/>
          <w:szCs w:val="22"/>
        </w:rPr>
        <w:tab/>
        <w:t>Ei</w:t>
      </w:r>
    </w:p>
    <w:p w14:paraId="28BB7CB6" w14:textId="77777777" w:rsidR="009B01F8" w:rsidRPr="002B2832" w:rsidRDefault="009B01F8" w:rsidP="009B01F8">
      <w:pPr>
        <w:tabs>
          <w:tab w:val="left" w:pos="7951"/>
        </w:tabs>
        <w:rPr>
          <w:sz w:val="20"/>
          <w:szCs w:val="20"/>
        </w:rPr>
      </w:pPr>
      <w:r w:rsidRPr="002B2832">
        <w:rPr>
          <w:sz w:val="20"/>
          <w:szCs w:val="20"/>
        </w:rPr>
        <w:t>Leipää, jossa kuitua vähintään 6 g/100 g ja suolaa enintään 0,</w:t>
      </w:r>
      <w:r w:rsidR="0091782B" w:rsidRPr="002B2832">
        <w:rPr>
          <w:sz w:val="20"/>
          <w:szCs w:val="20"/>
        </w:rPr>
        <w:t>9</w:t>
      </w:r>
      <w:r w:rsidRPr="002B2832">
        <w:rPr>
          <w:sz w:val="20"/>
          <w:szCs w:val="20"/>
        </w:rPr>
        <w:t xml:space="preserve"> %, </w:t>
      </w:r>
    </w:p>
    <w:p w14:paraId="3BAC2A29" w14:textId="1A7A7D74" w:rsidR="009B01F8" w:rsidRPr="002B2832" w:rsidRDefault="009B01F8" w:rsidP="009B01F8">
      <w:pPr>
        <w:tabs>
          <w:tab w:val="left" w:pos="7951"/>
        </w:tabs>
        <w:rPr>
          <w:sz w:val="20"/>
          <w:szCs w:val="20"/>
        </w:rPr>
      </w:pPr>
      <w:r w:rsidRPr="002B2832">
        <w:rPr>
          <w:sz w:val="20"/>
          <w:szCs w:val="20"/>
        </w:rPr>
        <w:t xml:space="preserve">näkkileivässä enintään 1,2 %      </w:t>
      </w:r>
      <w:r w:rsidRPr="002B2832">
        <w:rPr>
          <w:sz w:val="20"/>
          <w:szCs w:val="20"/>
        </w:rPr>
        <w:tab/>
      </w: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1</w:t>
      </w:r>
      <w:r w:rsidR="00A77A6D" w:rsidRPr="002B2832">
        <w:rPr>
          <w:sz w:val="20"/>
          <w:szCs w:val="20"/>
        </w:rPr>
        <w:t xml:space="preserve"> </w:t>
      </w:r>
      <w:r w:rsidRPr="002B2832">
        <w:rPr>
          <w:sz w:val="20"/>
          <w:szCs w:val="20"/>
        </w:rPr>
        <w:t>p</w:t>
      </w:r>
      <w:r w:rsidR="00B8025F" w:rsidRPr="002B2832">
        <w:rPr>
          <w:sz w:val="20"/>
          <w:szCs w:val="20"/>
        </w:rPr>
        <w:t xml:space="preserve">.     </w:t>
      </w: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="00B8025F" w:rsidRPr="002B2832">
        <w:rPr>
          <w:sz w:val="20"/>
          <w:szCs w:val="20"/>
        </w:rPr>
        <w:t xml:space="preserve"> </w:t>
      </w:r>
      <w:r w:rsidRPr="002B2832">
        <w:rPr>
          <w:sz w:val="20"/>
          <w:szCs w:val="20"/>
        </w:rPr>
        <w:t>0</w:t>
      </w:r>
      <w:r w:rsidR="00B8025F" w:rsidRPr="002B2832">
        <w:rPr>
          <w:sz w:val="20"/>
          <w:szCs w:val="20"/>
        </w:rPr>
        <w:t xml:space="preserve"> p.</w:t>
      </w:r>
      <w:r w:rsidRPr="002B2832">
        <w:rPr>
          <w:sz w:val="20"/>
          <w:szCs w:val="20"/>
        </w:rPr>
        <w:t xml:space="preserve"> </w:t>
      </w:r>
    </w:p>
    <w:p w14:paraId="682B82A9" w14:textId="77777777" w:rsidR="00B8025F" w:rsidRPr="002B2832" w:rsidRDefault="00B8025F" w:rsidP="009B01F8">
      <w:pPr>
        <w:tabs>
          <w:tab w:val="left" w:pos="7951"/>
        </w:tabs>
        <w:rPr>
          <w:sz w:val="20"/>
          <w:szCs w:val="20"/>
        </w:rPr>
      </w:pPr>
    </w:p>
    <w:p w14:paraId="56DA2AC7" w14:textId="5AA05DC5" w:rsidR="009B01F8" w:rsidRPr="002B2832" w:rsidRDefault="009B01F8" w:rsidP="009B01F8">
      <w:pPr>
        <w:tabs>
          <w:tab w:val="left" w:pos="8080"/>
          <w:tab w:val="left" w:pos="8820"/>
        </w:tabs>
        <w:rPr>
          <w:sz w:val="20"/>
          <w:szCs w:val="20"/>
        </w:rPr>
      </w:pPr>
      <w:r w:rsidRPr="002B2832">
        <w:rPr>
          <w:sz w:val="20"/>
          <w:szCs w:val="20"/>
        </w:rPr>
        <w:t>Rasvalevitettä, jossa</w:t>
      </w:r>
      <w:r w:rsidR="000F2224" w:rsidRPr="002B2832">
        <w:rPr>
          <w:sz w:val="20"/>
          <w:szCs w:val="20"/>
        </w:rPr>
        <w:t xml:space="preserve"> rasvaa vähintään 60 %,</w:t>
      </w:r>
      <w:r w:rsidRPr="002B2832">
        <w:rPr>
          <w:sz w:val="20"/>
          <w:szCs w:val="20"/>
        </w:rPr>
        <w:t xml:space="preserve"> </w:t>
      </w:r>
      <w:r w:rsidR="00632924" w:rsidRPr="002B2832">
        <w:rPr>
          <w:sz w:val="20"/>
          <w:szCs w:val="20"/>
        </w:rPr>
        <w:t>tyydyttynyttä</w:t>
      </w:r>
      <w:r w:rsidRPr="002B2832">
        <w:rPr>
          <w:sz w:val="20"/>
          <w:szCs w:val="20"/>
        </w:rPr>
        <w:t xml:space="preserve"> rasvaa enintään 30 % </w:t>
      </w:r>
      <w:r w:rsidR="00AF08D3" w:rsidRPr="002B2832">
        <w:rPr>
          <w:sz w:val="20"/>
          <w:szCs w:val="20"/>
        </w:rPr>
        <w:br/>
      </w:r>
      <w:r w:rsidRPr="002B2832">
        <w:rPr>
          <w:sz w:val="20"/>
          <w:szCs w:val="20"/>
        </w:rPr>
        <w:t xml:space="preserve">rasvasta ja suolaa enintään 1 %         </w:t>
      </w:r>
      <w:r w:rsidR="006E05CB" w:rsidRPr="002B2832">
        <w:rPr>
          <w:sz w:val="20"/>
          <w:szCs w:val="20"/>
        </w:rPr>
        <w:t xml:space="preserve">                                                                                    </w:t>
      </w:r>
      <w:r w:rsidR="002B2832">
        <w:rPr>
          <w:sz w:val="20"/>
          <w:szCs w:val="20"/>
        </w:rPr>
        <w:t xml:space="preserve">               </w:t>
      </w:r>
      <w:r w:rsidR="006E05CB" w:rsidRPr="002B2832">
        <w:rPr>
          <w:sz w:val="20"/>
          <w:szCs w:val="20"/>
        </w:rPr>
        <w:t xml:space="preserve"> </w:t>
      </w: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1 p</w:t>
      </w:r>
      <w:r w:rsidR="00B8025F" w:rsidRPr="002B2832">
        <w:rPr>
          <w:sz w:val="20"/>
          <w:szCs w:val="20"/>
        </w:rPr>
        <w:t>.</w:t>
      </w:r>
      <w:r w:rsidRPr="002B2832">
        <w:rPr>
          <w:sz w:val="20"/>
          <w:szCs w:val="20"/>
        </w:rPr>
        <w:t xml:space="preserve"> </w:t>
      </w:r>
      <w:r w:rsidR="00B8025F" w:rsidRPr="002B2832">
        <w:rPr>
          <w:sz w:val="20"/>
          <w:szCs w:val="20"/>
        </w:rPr>
        <w:t xml:space="preserve">    </w:t>
      </w: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="00B8025F" w:rsidRPr="002B2832">
        <w:rPr>
          <w:sz w:val="20"/>
          <w:szCs w:val="20"/>
        </w:rPr>
        <w:t xml:space="preserve"> </w:t>
      </w:r>
      <w:r w:rsidRPr="002B2832">
        <w:rPr>
          <w:sz w:val="20"/>
          <w:szCs w:val="20"/>
        </w:rPr>
        <w:t>0 p.</w:t>
      </w:r>
    </w:p>
    <w:p w14:paraId="25B194CB" w14:textId="77777777" w:rsidR="00B8025F" w:rsidRPr="002B2832" w:rsidRDefault="00B8025F" w:rsidP="009B01F8">
      <w:pPr>
        <w:tabs>
          <w:tab w:val="left" w:pos="8080"/>
          <w:tab w:val="left" w:pos="8820"/>
        </w:tabs>
        <w:rPr>
          <w:sz w:val="20"/>
          <w:szCs w:val="20"/>
        </w:rPr>
      </w:pPr>
    </w:p>
    <w:p w14:paraId="3B58B682" w14:textId="77777777" w:rsidR="00F21B83" w:rsidRPr="002B2832" w:rsidRDefault="009B01F8" w:rsidP="009B01F8">
      <w:pPr>
        <w:tabs>
          <w:tab w:val="left" w:pos="7920"/>
          <w:tab w:val="left" w:pos="8820"/>
        </w:tabs>
        <w:rPr>
          <w:sz w:val="20"/>
          <w:szCs w:val="20"/>
        </w:rPr>
      </w:pPr>
      <w:r w:rsidRPr="002B2832">
        <w:rPr>
          <w:sz w:val="20"/>
          <w:szCs w:val="20"/>
        </w:rPr>
        <w:t>Rasvatonta maitoa tai piimää (rasvaa enintään 0,5 %)</w:t>
      </w:r>
      <w:r w:rsidR="00743994" w:rsidRPr="002B2832">
        <w:rPr>
          <w:sz w:val="20"/>
          <w:szCs w:val="20"/>
        </w:rPr>
        <w:t xml:space="preserve"> tai </w:t>
      </w:r>
      <w:r w:rsidR="00F21B83" w:rsidRPr="002B2832">
        <w:rPr>
          <w:sz w:val="20"/>
          <w:szCs w:val="20"/>
        </w:rPr>
        <w:t>kasvijuomia, joissa on</w:t>
      </w:r>
    </w:p>
    <w:p w14:paraId="65494223" w14:textId="77777777" w:rsidR="00F21B83" w:rsidRPr="002B2832" w:rsidRDefault="00743994" w:rsidP="009B01F8">
      <w:pPr>
        <w:tabs>
          <w:tab w:val="left" w:pos="7920"/>
          <w:tab w:val="left" w:pos="8820"/>
        </w:tabs>
        <w:rPr>
          <w:sz w:val="20"/>
          <w:szCs w:val="20"/>
        </w:rPr>
      </w:pPr>
      <w:r w:rsidRPr="002B2832">
        <w:rPr>
          <w:sz w:val="20"/>
          <w:szCs w:val="20"/>
        </w:rPr>
        <w:t>enintään 2 % rasvaa</w:t>
      </w:r>
      <w:r w:rsidR="00F21B83" w:rsidRPr="002B2832">
        <w:rPr>
          <w:sz w:val="20"/>
          <w:szCs w:val="20"/>
        </w:rPr>
        <w:t xml:space="preserve"> </w:t>
      </w:r>
      <w:r w:rsidR="00A325E1" w:rsidRPr="002B2832">
        <w:rPr>
          <w:sz w:val="20"/>
          <w:szCs w:val="20"/>
        </w:rPr>
        <w:t xml:space="preserve">(jolloin, </w:t>
      </w:r>
      <w:r w:rsidR="00F21B83" w:rsidRPr="002B2832">
        <w:rPr>
          <w:sz w:val="20"/>
          <w:szCs w:val="20"/>
        </w:rPr>
        <w:t xml:space="preserve">tyydyttynyttä </w:t>
      </w:r>
      <w:r w:rsidR="00A325E1" w:rsidRPr="002B2832">
        <w:rPr>
          <w:color w:val="222222"/>
          <w:sz w:val="20"/>
          <w:szCs w:val="20"/>
          <w:shd w:val="clear" w:color="auto" w:fill="FFFFFF"/>
        </w:rPr>
        <w:t>rasvaa enintään 0,4 g/100 g)</w:t>
      </w:r>
      <w:r w:rsidR="00A325E1" w:rsidRPr="002B2832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  <w:r w:rsidR="0091782B" w:rsidRPr="002B2832">
        <w:rPr>
          <w:sz w:val="20"/>
          <w:szCs w:val="20"/>
        </w:rPr>
        <w:t>ja</w:t>
      </w:r>
    </w:p>
    <w:p w14:paraId="6AA8FA84" w14:textId="04301980" w:rsidR="009B01F8" w:rsidRPr="002B2832" w:rsidRDefault="0091782B" w:rsidP="009B01F8">
      <w:pPr>
        <w:tabs>
          <w:tab w:val="left" w:pos="7920"/>
          <w:tab w:val="left" w:pos="8820"/>
        </w:tabs>
        <w:rPr>
          <w:sz w:val="20"/>
          <w:szCs w:val="20"/>
        </w:rPr>
      </w:pPr>
      <w:r w:rsidRPr="002B2832">
        <w:rPr>
          <w:sz w:val="20"/>
          <w:szCs w:val="20"/>
        </w:rPr>
        <w:t>enintään 5 g sokeria</w:t>
      </w:r>
      <w:r w:rsidR="00A77A6D" w:rsidRPr="002B2832">
        <w:rPr>
          <w:sz w:val="20"/>
          <w:szCs w:val="20"/>
        </w:rPr>
        <w:t xml:space="preserve">. </w:t>
      </w:r>
      <w:r w:rsidR="009B01F8" w:rsidRPr="002B2832">
        <w:rPr>
          <w:sz w:val="20"/>
          <w:szCs w:val="20"/>
        </w:rPr>
        <w:tab/>
      </w:r>
      <w:r w:rsidR="009B01F8"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="009B01F8"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9B01F8" w:rsidRPr="002B2832">
        <w:rPr>
          <w:sz w:val="20"/>
          <w:szCs w:val="20"/>
        </w:rPr>
        <w:fldChar w:fldCharType="end"/>
      </w:r>
      <w:r w:rsidR="009B01F8" w:rsidRPr="002B2832">
        <w:rPr>
          <w:sz w:val="20"/>
          <w:szCs w:val="20"/>
        </w:rPr>
        <w:t xml:space="preserve"> 1 p</w:t>
      </w:r>
      <w:r w:rsidR="00B8025F" w:rsidRPr="002B2832">
        <w:rPr>
          <w:sz w:val="20"/>
          <w:szCs w:val="20"/>
        </w:rPr>
        <w:t>.</w:t>
      </w:r>
      <w:r w:rsidR="009B01F8" w:rsidRPr="002B2832">
        <w:rPr>
          <w:sz w:val="20"/>
          <w:szCs w:val="20"/>
        </w:rPr>
        <w:tab/>
      </w:r>
      <w:r w:rsidR="009B01F8"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="009B01F8"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9B01F8" w:rsidRPr="002B2832">
        <w:rPr>
          <w:sz w:val="20"/>
          <w:szCs w:val="20"/>
        </w:rPr>
        <w:fldChar w:fldCharType="end"/>
      </w:r>
      <w:r w:rsidR="009B01F8" w:rsidRPr="002B2832">
        <w:rPr>
          <w:sz w:val="20"/>
          <w:szCs w:val="20"/>
        </w:rPr>
        <w:t xml:space="preserve"> 0 p.</w:t>
      </w:r>
    </w:p>
    <w:p w14:paraId="444EF9F9" w14:textId="77777777" w:rsidR="00B8025F" w:rsidRPr="002B2832" w:rsidRDefault="00B8025F" w:rsidP="009B01F8">
      <w:pPr>
        <w:tabs>
          <w:tab w:val="left" w:pos="7920"/>
          <w:tab w:val="left" w:pos="8820"/>
        </w:tabs>
        <w:rPr>
          <w:sz w:val="20"/>
          <w:szCs w:val="20"/>
          <w:u w:val="single"/>
        </w:rPr>
      </w:pPr>
    </w:p>
    <w:p w14:paraId="6F9F93DC" w14:textId="28A5E698" w:rsidR="009B01F8" w:rsidRPr="002B2832" w:rsidRDefault="0091782B" w:rsidP="009B01F8">
      <w:pPr>
        <w:tabs>
          <w:tab w:val="left" w:pos="7920"/>
          <w:tab w:val="left" w:pos="8820"/>
        </w:tabs>
        <w:rPr>
          <w:sz w:val="20"/>
          <w:szCs w:val="20"/>
        </w:rPr>
      </w:pPr>
      <w:r w:rsidRPr="002B2832">
        <w:rPr>
          <w:sz w:val="20"/>
          <w:szCs w:val="20"/>
        </w:rPr>
        <w:t>Salaattia (t</w:t>
      </w:r>
      <w:r w:rsidR="009B01F8" w:rsidRPr="002B2832">
        <w:rPr>
          <w:sz w:val="20"/>
          <w:szCs w:val="20"/>
        </w:rPr>
        <w:t>uoreita kasviksia, marjoja</w:t>
      </w:r>
      <w:r w:rsidRPr="002B2832">
        <w:rPr>
          <w:sz w:val="20"/>
          <w:szCs w:val="20"/>
        </w:rPr>
        <w:t>,</w:t>
      </w:r>
      <w:r w:rsidR="009B01F8" w:rsidRPr="002B2832">
        <w:rPr>
          <w:sz w:val="20"/>
          <w:szCs w:val="20"/>
        </w:rPr>
        <w:t xml:space="preserve"> hedelmiä</w:t>
      </w:r>
      <w:r w:rsidRPr="002B2832">
        <w:rPr>
          <w:sz w:val="20"/>
          <w:szCs w:val="20"/>
        </w:rPr>
        <w:t>)</w:t>
      </w:r>
      <w:r w:rsidR="009B01F8" w:rsidRPr="002B2832">
        <w:rPr>
          <w:sz w:val="20"/>
          <w:szCs w:val="20"/>
        </w:rPr>
        <w:tab/>
      </w:r>
      <w:r w:rsidR="009B01F8"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="009B01F8"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9B01F8" w:rsidRPr="002B2832">
        <w:rPr>
          <w:sz w:val="20"/>
          <w:szCs w:val="20"/>
        </w:rPr>
        <w:fldChar w:fldCharType="end"/>
      </w:r>
      <w:r w:rsidR="009B01F8" w:rsidRPr="002B2832">
        <w:rPr>
          <w:sz w:val="20"/>
          <w:szCs w:val="20"/>
        </w:rPr>
        <w:t xml:space="preserve"> 1 p</w:t>
      </w:r>
      <w:r w:rsidR="00B8025F" w:rsidRPr="002B2832">
        <w:rPr>
          <w:sz w:val="20"/>
          <w:szCs w:val="20"/>
        </w:rPr>
        <w:t>.</w:t>
      </w:r>
      <w:r w:rsidR="009B01F8" w:rsidRPr="002B2832">
        <w:rPr>
          <w:sz w:val="20"/>
          <w:szCs w:val="20"/>
        </w:rPr>
        <w:t xml:space="preserve"> </w:t>
      </w:r>
      <w:r w:rsidR="009B01F8" w:rsidRPr="002B2832">
        <w:rPr>
          <w:sz w:val="20"/>
          <w:szCs w:val="20"/>
        </w:rPr>
        <w:tab/>
      </w:r>
      <w:r w:rsidR="009B01F8"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="009B01F8"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9B01F8" w:rsidRPr="002B2832">
        <w:rPr>
          <w:sz w:val="20"/>
          <w:szCs w:val="20"/>
        </w:rPr>
        <w:fldChar w:fldCharType="end"/>
      </w:r>
      <w:r w:rsidR="009B01F8" w:rsidRPr="002B2832">
        <w:rPr>
          <w:sz w:val="20"/>
          <w:szCs w:val="20"/>
        </w:rPr>
        <w:t xml:space="preserve"> 0 p.</w:t>
      </w:r>
    </w:p>
    <w:p w14:paraId="7F8C2D8E" w14:textId="77777777" w:rsidR="00B8025F" w:rsidRPr="002B2832" w:rsidRDefault="00B8025F" w:rsidP="009B01F8">
      <w:pPr>
        <w:tabs>
          <w:tab w:val="left" w:pos="7920"/>
          <w:tab w:val="left" w:pos="8820"/>
        </w:tabs>
        <w:rPr>
          <w:sz w:val="20"/>
          <w:szCs w:val="20"/>
          <w:u w:val="single"/>
        </w:rPr>
      </w:pPr>
    </w:p>
    <w:p w14:paraId="57F84D11" w14:textId="77777777" w:rsidR="009B01F8" w:rsidRPr="002B2832" w:rsidRDefault="0091782B" w:rsidP="009B01F8">
      <w:pPr>
        <w:tabs>
          <w:tab w:val="left" w:pos="7920"/>
          <w:tab w:val="left" w:pos="8820"/>
        </w:tabs>
        <w:rPr>
          <w:sz w:val="20"/>
          <w:szCs w:val="20"/>
        </w:rPr>
      </w:pPr>
      <w:r w:rsidRPr="002B2832">
        <w:rPr>
          <w:sz w:val="20"/>
          <w:szCs w:val="20"/>
        </w:rPr>
        <w:t>Öljyä tai k</w:t>
      </w:r>
      <w:r w:rsidR="009B01F8" w:rsidRPr="002B2832">
        <w:rPr>
          <w:sz w:val="20"/>
          <w:szCs w:val="20"/>
        </w:rPr>
        <w:t xml:space="preserve">asviöljypohjaista salaattikastiketta, jossa rasvaa vähintään 25 g/100 g, </w:t>
      </w:r>
    </w:p>
    <w:p w14:paraId="6BB15F9D" w14:textId="3FBCA6B5" w:rsidR="009B01F8" w:rsidRPr="002B2832" w:rsidRDefault="00A77A6D" w:rsidP="009B01F8">
      <w:pPr>
        <w:tabs>
          <w:tab w:val="left" w:pos="7920"/>
          <w:tab w:val="left" w:pos="8820"/>
        </w:tabs>
        <w:rPr>
          <w:sz w:val="20"/>
          <w:szCs w:val="20"/>
        </w:rPr>
      </w:pPr>
      <w:r w:rsidRPr="002B2832">
        <w:rPr>
          <w:sz w:val="20"/>
          <w:szCs w:val="20"/>
        </w:rPr>
        <w:t>tyydyttynyttä</w:t>
      </w:r>
      <w:r w:rsidR="009B01F8" w:rsidRPr="002B2832">
        <w:rPr>
          <w:sz w:val="20"/>
          <w:szCs w:val="20"/>
        </w:rPr>
        <w:t xml:space="preserve"> rasvaa enintään </w:t>
      </w:r>
      <w:r w:rsidR="0091782B" w:rsidRPr="002B2832">
        <w:rPr>
          <w:sz w:val="20"/>
          <w:szCs w:val="20"/>
        </w:rPr>
        <w:t>20</w:t>
      </w:r>
      <w:r w:rsidR="009B01F8" w:rsidRPr="002B2832">
        <w:rPr>
          <w:sz w:val="20"/>
          <w:szCs w:val="20"/>
        </w:rPr>
        <w:t xml:space="preserve"> % rasvasta ja suolaa enintään 1 %</w:t>
      </w:r>
      <w:r w:rsidR="009B01F8" w:rsidRPr="002B2832">
        <w:rPr>
          <w:sz w:val="20"/>
          <w:szCs w:val="20"/>
        </w:rPr>
        <w:tab/>
      </w:r>
      <w:r w:rsidR="009B01F8"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="009B01F8"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9B01F8" w:rsidRPr="002B2832">
        <w:rPr>
          <w:sz w:val="20"/>
          <w:szCs w:val="20"/>
        </w:rPr>
        <w:fldChar w:fldCharType="end"/>
      </w:r>
      <w:r w:rsidR="009B01F8" w:rsidRPr="002B2832">
        <w:rPr>
          <w:sz w:val="20"/>
          <w:szCs w:val="20"/>
        </w:rPr>
        <w:t xml:space="preserve"> 1 p</w:t>
      </w:r>
      <w:r w:rsidR="00B8025F" w:rsidRPr="002B2832">
        <w:rPr>
          <w:sz w:val="20"/>
          <w:szCs w:val="20"/>
        </w:rPr>
        <w:t>.</w:t>
      </w:r>
      <w:r w:rsidR="009B01F8" w:rsidRPr="002B2832">
        <w:rPr>
          <w:sz w:val="20"/>
          <w:szCs w:val="20"/>
        </w:rPr>
        <w:tab/>
      </w:r>
      <w:r w:rsidR="009B01F8"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="009B01F8"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9B01F8" w:rsidRPr="002B2832">
        <w:rPr>
          <w:sz w:val="20"/>
          <w:szCs w:val="20"/>
        </w:rPr>
        <w:fldChar w:fldCharType="end"/>
      </w:r>
      <w:r w:rsidR="009B01F8" w:rsidRPr="002B2832">
        <w:rPr>
          <w:sz w:val="20"/>
          <w:szCs w:val="20"/>
        </w:rPr>
        <w:t xml:space="preserve"> 0 p.</w:t>
      </w:r>
    </w:p>
    <w:p w14:paraId="43544CFD" w14:textId="77777777" w:rsidR="00B8025F" w:rsidRPr="009B4683" w:rsidRDefault="00B8025F" w:rsidP="009B01F8">
      <w:pPr>
        <w:tabs>
          <w:tab w:val="left" w:pos="7920"/>
          <w:tab w:val="left" w:pos="8820"/>
        </w:tabs>
        <w:rPr>
          <w:sz w:val="22"/>
          <w:szCs w:val="22"/>
        </w:rPr>
      </w:pPr>
    </w:p>
    <w:tbl>
      <w:tblPr>
        <w:tblW w:w="0" w:type="auto"/>
        <w:tblInd w:w="108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68"/>
      </w:tblGrid>
      <w:tr w:rsidR="009B01F8" w:rsidRPr="00100D49" w14:paraId="7B1921EE" w14:textId="77777777" w:rsidTr="00100D49">
        <w:trPr>
          <w:trHeight w:val="873"/>
        </w:trPr>
        <w:tc>
          <w:tcPr>
            <w:tcW w:w="4668" w:type="dxa"/>
            <w:shd w:val="clear" w:color="auto" w:fill="E6E6E6"/>
          </w:tcPr>
          <w:p w14:paraId="416D6A4A" w14:textId="77777777" w:rsidR="009B01F8" w:rsidRPr="00100D49" w:rsidRDefault="009B01F8" w:rsidP="00C71446">
            <w:pPr>
              <w:rPr>
                <w:b/>
                <w:sz w:val="20"/>
                <w:szCs w:val="20"/>
              </w:rPr>
            </w:pPr>
            <w:r w:rsidRPr="00100D49">
              <w:rPr>
                <w:b/>
                <w:sz w:val="20"/>
                <w:szCs w:val="20"/>
              </w:rPr>
              <w:t>Omat pisteet   ________</w:t>
            </w:r>
          </w:p>
          <w:p w14:paraId="1D93780B" w14:textId="77777777" w:rsidR="009B01F8" w:rsidRPr="00100D49" w:rsidRDefault="009B01F8" w:rsidP="00C71446">
            <w:pPr>
              <w:rPr>
                <w:b/>
                <w:sz w:val="20"/>
                <w:szCs w:val="20"/>
              </w:rPr>
            </w:pPr>
            <w:r w:rsidRPr="00100D49">
              <w:rPr>
                <w:b/>
                <w:sz w:val="20"/>
                <w:szCs w:val="20"/>
              </w:rPr>
              <w:t>Tulkinta</w:t>
            </w:r>
            <w:r w:rsidR="00181C7B" w:rsidRPr="00100D49">
              <w:rPr>
                <w:b/>
                <w:sz w:val="20"/>
                <w:szCs w:val="20"/>
              </w:rPr>
              <w:t>:</w:t>
            </w:r>
            <w:r w:rsidRPr="00100D49">
              <w:rPr>
                <w:b/>
                <w:sz w:val="20"/>
                <w:szCs w:val="20"/>
              </w:rPr>
              <w:t xml:space="preserve"> </w:t>
            </w:r>
          </w:p>
          <w:p w14:paraId="3D710BB2" w14:textId="77777777" w:rsidR="009B01F8" w:rsidRPr="00100D49" w:rsidRDefault="009B01F8" w:rsidP="00C71446">
            <w:pPr>
              <w:tabs>
                <w:tab w:val="left" w:pos="1152"/>
              </w:tabs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 xml:space="preserve">5 pistettä: </w:t>
            </w:r>
            <w:r w:rsidRPr="00100D49">
              <w:rPr>
                <w:sz w:val="20"/>
                <w:szCs w:val="20"/>
              </w:rPr>
              <w:tab/>
              <w:t>Peruskriteeri toteutuu</w:t>
            </w:r>
          </w:p>
          <w:p w14:paraId="40543F9C" w14:textId="6E76D3C4" w:rsidR="009B01F8" w:rsidRPr="00100D49" w:rsidRDefault="009B01F8" w:rsidP="00100D49">
            <w:pPr>
              <w:tabs>
                <w:tab w:val="left" w:pos="360"/>
                <w:tab w:val="left" w:pos="1152"/>
                <w:tab w:val="left" w:pos="7920"/>
                <w:tab w:val="left" w:pos="8820"/>
              </w:tabs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 xml:space="preserve">0-4 pistettä: </w:t>
            </w:r>
            <w:r w:rsidRPr="00100D49">
              <w:rPr>
                <w:sz w:val="20"/>
                <w:szCs w:val="20"/>
              </w:rPr>
              <w:tab/>
              <w:t>Peruskriteeri ei toteudu</w:t>
            </w:r>
            <w:r w:rsidR="00100D49">
              <w:rPr>
                <w:sz w:val="20"/>
                <w:szCs w:val="20"/>
              </w:rPr>
              <w:br/>
            </w:r>
          </w:p>
        </w:tc>
      </w:tr>
    </w:tbl>
    <w:p w14:paraId="0E3794A3" w14:textId="77777777" w:rsidR="009B01F8" w:rsidRPr="00877521" w:rsidRDefault="009B01F8" w:rsidP="009B01F8">
      <w:pPr>
        <w:rPr>
          <w:b/>
          <w:sz w:val="22"/>
          <w:szCs w:val="22"/>
          <w:highlight w:val="lightGray"/>
          <w:u w:val="single"/>
        </w:rPr>
      </w:pPr>
    </w:p>
    <w:p w14:paraId="748B3657" w14:textId="77777777" w:rsidR="00377FA1" w:rsidRDefault="00377FA1" w:rsidP="009B01F8">
      <w:pPr>
        <w:rPr>
          <w:b/>
          <w:sz w:val="22"/>
          <w:szCs w:val="22"/>
          <w:highlight w:val="lightGray"/>
          <w:u w:val="single"/>
        </w:rPr>
      </w:pPr>
    </w:p>
    <w:p w14:paraId="054DD75B" w14:textId="595D8A30" w:rsidR="009B01F8" w:rsidRPr="00877521" w:rsidRDefault="009B01F8" w:rsidP="009B01F8">
      <w:pPr>
        <w:rPr>
          <w:b/>
          <w:sz w:val="22"/>
          <w:szCs w:val="22"/>
          <w:u w:val="single"/>
        </w:rPr>
      </w:pPr>
      <w:r w:rsidRPr="00877521">
        <w:rPr>
          <w:b/>
          <w:sz w:val="22"/>
          <w:szCs w:val="22"/>
          <w:highlight w:val="lightGray"/>
          <w:u w:val="single"/>
        </w:rPr>
        <w:t>RASVAKRITEERI</w:t>
      </w:r>
    </w:p>
    <w:p w14:paraId="5380529D" w14:textId="77777777" w:rsidR="009B01F8" w:rsidRPr="00877521" w:rsidRDefault="009B01F8" w:rsidP="009B01F8">
      <w:pPr>
        <w:rPr>
          <w:b/>
          <w:sz w:val="22"/>
          <w:szCs w:val="22"/>
        </w:rPr>
      </w:pPr>
    </w:p>
    <w:p w14:paraId="7AE0F082" w14:textId="1B5656C6" w:rsidR="009B01F8" w:rsidRPr="002B2832" w:rsidRDefault="00244BA0" w:rsidP="009B01F8">
      <w:pPr>
        <w:rPr>
          <w:bCs/>
          <w:sz w:val="20"/>
          <w:szCs w:val="20"/>
        </w:rPr>
      </w:pPr>
      <w:r w:rsidRPr="002B2832">
        <w:rPr>
          <w:b/>
          <w:sz w:val="20"/>
          <w:szCs w:val="20"/>
        </w:rPr>
        <w:t>1</w:t>
      </w:r>
      <w:r w:rsidR="009B01F8" w:rsidRPr="002B2832">
        <w:rPr>
          <w:b/>
          <w:sz w:val="20"/>
          <w:szCs w:val="20"/>
        </w:rPr>
        <w:t xml:space="preserve">. </w:t>
      </w:r>
      <w:r w:rsidRPr="002B2832">
        <w:rPr>
          <w:b/>
          <w:sz w:val="20"/>
          <w:szCs w:val="20"/>
        </w:rPr>
        <w:t xml:space="preserve">Sisältävätkö tarjoamanne </w:t>
      </w:r>
      <w:r w:rsidR="008B1C28" w:rsidRPr="002B2832">
        <w:rPr>
          <w:b/>
          <w:sz w:val="20"/>
          <w:szCs w:val="20"/>
        </w:rPr>
        <w:t xml:space="preserve">suosituksen mukaisiksi merkityt </w:t>
      </w:r>
      <w:r w:rsidRPr="002B2832">
        <w:rPr>
          <w:b/>
          <w:sz w:val="20"/>
          <w:szCs w:val="20"/>
        </w:rPr>
        <w:t>kappaleruoat (</w:t>
      </w:r>
      <w:r w:rsidR="009B01F8" w:rsidRPr="002B2832">
        <w:rPr>
          <w:b/>
          <w:sz w:val="20"/>
          <w:szCs w:val="20"/>
        </w:rPr>
        <w:t xml:space="preserve">esim. pihvit, pyörykät, kääryleet), </w:t>
      </w:r>
      <w:r w:rsidRPr="002B2832">
        <w:rPr>
          <w:b/>
          <w:sz w:val="20"/>
          <w:szCs w:val="20"/>
        </w:rPr>
        <w:t xml:space="preserve">enintään </w:t>
      </w:r>
      <w:r w:rsidR="00801450" w:rsidRPr="002B2832">
        <w:rPr>
          <w:b/>
          <w:sz w:val="20"/>
          <w:szCs w:val="20"/>
        </w:rPr>
        <w:t>8 (kalavalmisteet</w:t>
      </w:r>
      <w:r w:rsidRPr="002B2832">
        <w:rPr>
          <w:b/>
          <w:sz w:val="20"/>
          <w:szCs w:val="20"/>
        </w:rPr>
        <w:t xml:space="preserve"> 12</w:t>
      </w:r>
      <w:r w:rsidR="00801450" w:rsidRPr="002B2832">
        <w:rPr>
          <w:b/>
          <w:sz w:val="20"/>
          <w:szCs w:val="20"/>
        </w:rPr>
        <w:t>)</w:t>
      </w:r>
      <w:r w:rsidR="009B01F8" w:rsidRPr="002B2832">
        <w:rPr>
          <w:b/>
          <w:sz w:val="20"/>
          <w:szCs w:val="20"/>
        </w:rPr>
        <w:t xml:space="preserve"> %</w:t>
      </w:r>
      <w:r w:rsidR="009B01F8" w:rsidRPr="002B2832">
        <w:rPr>
          <w:b/>
          <w:color w:val="FF0000"/>
          <w:sz w:val="20"/>
          <w:szCs w:val="20"/>
        </w:rPr>
        <w:t xml:space="preserve"> </w:t>
      </w:r>
      <w:r w:rsidR="009B01F8" w:rsidRPr="002B2832">
        <w:rPr>
          <w:b/>
          <w:sz w:val="20"/>
          <w:szCs w:val="20"/>
        </w:rPr>
        <w:t>rasvaa</w:t>
      </w:r>
      <w:r w:rsidR="00C57940" w:rsidRPr="002B2832">
        <w:rPr>
          <w:b/>
          <w:sz w:val="20"/>
          <w:szCs w:val="20"/>
        </w:rPr>
        <w:t>*</w:t>
      </w:r>
      <w:r w:rsidR="009B01F8" w:rsidRPr="002B2832">
        <w:rPr>
          <w:b/>
          <w:sz w:val="20"/>
          <w:szCs w:val="20"/>
        </w:rPr>
        <w:t>?</w:t>
      </w:r>
    </w:p>
    <w:p w14:paraId="2277B40C" w14:textId="6551CC60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2 p.</w:t>
      </w:r>
      <w:r w:rsidRPr="002B2832">
        <w:rPr>
          <w:sz w:val="20"/>
          <w:szCs w:val="20"/>
        </w:rPr>
        <w:t xml:space="preserve">   </w:t>
      </w:r>
      <w:r w:rsidR="00244BA0" w:rsidRPr="002B2832">
        <w:rPr>
          <w:sz w:val="20"/>
          <w:szCs w:val="20"/>
        </w:rPr>
        <w:t>Aina</w:t>
      </w:r>
    </w:p>
    <w:p w14:paraId="5613AD68" w14:textId="5F7FF926" w:rsidR="006A79F2" w:rsidRPr="002B2832" w:rsidRDefault="009B01F8" w:rsidP="009B01F8">
      <w:pPr>
        <w:tabs>
          <w:tab w:val="left" w:pos="709"/>
          <w:tab w:val="left" w:pos="851"/>
        </w:tabs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 Use</w:t>
      </w:r>
      <w:r w:rsidR="00244BA0" w:rsidRPr="002B2832">
        <w:rPr>
          <w:sz w:val="20"/>
          <w:szCs w:val="20"/>
        </w:rPr>
        <w:t>immiten</w:t>
      </w:r>
      <w:r w:rsidR="009421BF" w:rsidRPr="002B2832">
        <w:rPr>
          <w:sz w:val="20"/>
          <w:szCs w:val="20"/>
        </w:rPr>
        <w:br/>
      </w:r>
    </w:p>
    <w:p w14:paraId="4BF05FD9" w14:textId="523F73B1" w:rsidR="009B01F8" w:rsidRPr="002B2832" w:rsidRDefault="00244BA0" w:rsidP="009B01F8">
      <w:pPr>
        <w:rPr>
          <w:b/>
          <w:sz w:val="20"/>
          <w:szCs w:val="20"/>
          <w:highlight w:val="cyan"/>
        </w:rPr>
      </w:pPr>
      <w:r w:rsidRPr="002B2832">
        <w:rPr>
          <w:b/>
          <w:sz w:val="20"/>
          <w:szCs w:val="20"/>
        </w:rPr>
        <w:t>2</w:t>
      </w:r>
      <w:r w:rsidR="009B01F8" w:rsidRPr="002B2832">
        <w:rPr>
          <w:b/>
          <w:sz w:val="20"/>
          <w:szCs w:val="20"/>
        </w:rPr>
        <w:t xml:space="preserve">. </w:t>
      </w:r>
      <w:r w:rsidRPr="002B2832">
        <w:rPr>
          <w:b/>
          <w:sz w:val="20"/>
          <w:szCs w:val="20"/>
        </w:rPr>
        <w:t xml:space="preserve">Sisältävätkö tarjoamanne </w:t>
      </w:r>
      <w:r w:rsidR="00F607CD" w:rsidRPr="002B2832">
        <w:rPr>
          <w:b/>
          <w:sz w:val="20"/>
          <w:szCs w:val="20"/>
        </w:rPr>
        <w:t>suosituksen mukais</w:t>
      </w:r>
      <w:r w:rsidR="008B1C28" w:rsidRPr="002B2832">
        <w:rPr>
          <w:b/>
          <w:sz w:val="20"/>
          <w:szCs w:val="20"/>
        </w:rPr>
        <w:t>iksi merkityt</w:t>
      </w:r>
      <w:r w:rsidRPr="002B2832">
        <w:rPr>
          <w:b/>
          <w:sz w:val="20"/>
          <w:szCs w:val="20"/>
        </w:rPr>
        <w:t xml:space="preserve"> ruoat</w:t>
      </w:r>
      <w:r w:rsidR="00D454D2" w:rsidRPr="002B2832">
        <w:rPr>
          <w:b/>
          <w:sz w:val="20"/>
          <w:szCs w:val="20"/>
        </w:rPr>
        <w:t xml:space="preserve"> </w:t>
      </w:r>
      <w:r w:rsidR="009B01F8" w:rsidRPr="002B2832">
        <w:rPr>
          <w:b/>
          <w:bCs/>
          <w:sz w:val="20"/>
          <w:szCs w:val="20"/>
        </w:rPr>
        <w:t>(esim. laatik</w:t>
      </w:r>
      <w:r w:rsidR="00D454D2" w:rsidRPr="002B2832">
        <w:rPr>
          <w:b/>
          <w:bCs/>
          <w:sz w:val="20"/>
          <w:szCs w:val="20"/>
        </w:rPr>
        <w:t xml:space="preserve">koruoat, risotot, pasta-ateriat, ateriasalaatit ja </w:t>
      </w:r>
      <w:r w:rsidR="009B01F8" w:rsidRPr="002B2832">
        <w:rPr>
          <w:b/>
          <w:bCs/>
          <w:sz w:val="20"/>
          <w:szCs w:val="20"/>
        </w:rPr>
        <w:t>pitsat</w:t>
      </w:r>
      <w:r w:rsidRPr="002B2832">
        <w:rPr>
          <w:b/>
          <w:bCs/>
          <w:sz w:val="20"/>
          <w:szCs w:val="20"/>
        </w:rPr>
        <w:t>)</w:t>
      </w:r>
      <w:r w:rsidRPr="002B2832">
        <w:rPr>
          <w:sz w:val="20"/>
          <w:szCs w:val="20"/>
        </w:rPr>
        <w:t xml:space="preserve"> </w:t>
      </w:r>
      <w:r w:rsidRPr="002B2832">
        <w:rPr>
          <w:b/>
          <w:bCs/>
          <w:sz w:val="20"/>
          <w:szCs w:val="20"/>
        </w:rPr>
        <w:t>enintään</w:t>
      </w:r>
      <w:r w:rsidRPr="002B2832">
        <w:rPr>
          <w:sz w:val="20"/>
          <w:szCs w:val="20"/>
        </w:rPr>
        <w:t xml:space="preserve"> </w:t>
      </w:r>
      <w:r w:rsidR="00801450" w:rsidRPr="002B2832">
        <w:rPr>
          <w:b/>
          <w:sz w:val="20"/>
          <w:szCs w:val="20"/>
        </w:rPr>
        <w:t>5 (kalaruoat</w:t>
      </w:r>
      <w:r w:rsidRPr="002B2832">
        <w:rPr>
          <w:b/>
          <w:sz w:val="20"/>
          <w:szCs w:val="20"/>
        </w:rPr>
        <w:t xml:space="preserve"> 7</w:t>
      </w:r>
      <w:r w:rsidR="00801450" w:rsidRPr="002B2832">
        <w:rPr>
          <w:b/>
          <w:sz w:val="20"/>
          <w:szCs w:val="20"/>
        </w:rPr>
        <w:t xml:space="preserve">) </w:t>
      </w:r>
      <w:r w:rsidR="009B01F8" w:rsidRPr="002B2832">
        <w:rPr>
          <w:b/>
          <w:sz w:val="20"/>
          <w:szCs w:val="20"/>
        </w:rPr>
        <w:t>% rasvaa</w:t>
      </w:r>
      <w:r w:rsidR="00C57940" w:rsidRPr="002B2832">
        <w:rPr>
          <w:b/>
          <w:sz w:val="20"/>
          <w:szCs w:val="20"/>
        </w:rPr>
        <w:t>*</w:t>
      </w:r>
      <w:r w:rsidR="009B01F8" w:rsidRPr="002B2832">
        <w:rPr>
          <w:b/>
          <w:sz w:val="20"/>
          <w:szCs w:val="20"/>
        </w:rPr>
        <w:t>?</w:t>
      </w:r>
    </w:p>
    <w:p w14:paraId="5F99E557" w14:textId="24CD3F64" w:rsidR="009B01F8" w:rsidRPr="002B2832" w:rsidRDefault="009B01F8" w:rsidP="009B01F8">
      <w:pPr>
        <w:rPr>
          <w:bCs/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2 p</w:t>
      </w:r>
      <w:r w:rsidRPr="002B2832">
        <w:rPr>
          <w:bCs/>
          <w:sz w:val="20"/>
          <w:szCs w:val="20"/>
        </w:rPr>
        <w:t xml:space="preserve">.  </w:t>
      </w:r>
      <w:r w:rsidR="00244BA0" w:rsidRPr="002B2832">
        <w:rPr>
          <w:bCs/>
          <w:sz w:val="20"/>
          <w:szCs w:val="20"/>
        </w:rPr>
        <w:t xml:space="preserve"> Aina</w:t>
      </w:r>
    </w:p>
    <w:p w14:paraId="2E002ED2" w14:textId="1B31A284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 </w:t>
      </w:r>
      <w:r w:rsidR="00244BA0" w:rsidRPr="002B2832">
        <w:rPr>
          <w:sz w:val="20"/>
          <w:szCs w:val="20"/>
        </w:rPr>
        <w:t>Useimmiten</w:t>
      </w:r>
    </w:p>
    <w:p w14:paraId="5810FD90" w14:textId="77777777" w:rsidR="00D454D2" w:rsidRPr="002B2832" w:rsidRDefault="00D454D2" w:rsidP="009B01F8">
      <w:pPr>
        <w:rPr>
          <w:sz w:val="20"/>
          <w:szCs w:val="20"/>
        </w:rPr>
      </w:pPr>
    </w:p>
    <w:p w14:paraId="1EDC5DE6" w14:textId="12A36AE4" w:rsidR="00D454D2" w:rsidRPr="002B2832" w:rsidRDefault="00244BA0" w:rsidP="00D454D2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>3</w:t>
      </w:r>
      <w:r w:rsidR="00D454D2" w:rsidRPr="002B2832">
        <w:rPr>
          <w:b/>
          <w:sz w:val="20"/>
          <w:szCs w:val="20"/>
        </w:rPr>
        <w:t xml:space="preserve">. </w:t>
      </w:r>
      <w:r w:rsidRPr="002B2832">
        <w:rPr>
          <w:b/>
          <w:sz w:val="20"/>
          <w:szCs w:val="20"/>
        </w:rPr>
        <w:t>Sisältävätkö tarjoamanne</w:t>
      </w:r>
      <w:r w:rsidR="00D454D2" w:rsidRPr="002B2832">
        <w:rPr>
          <w:b/>
          <w:sz w:val="20"/>
          <w:szCs w:val="20"/>
        </w:rPr>
        <w:t xml:space="preserve"> </w:t>
      </w:r>
      <w:r w:rsidR="00F607CD" w:rsidRPr="002B2832">
        <w:rPr>
          <w:b/>
          <w:sz w:val="20"/>
          <w:szCs w:val="20"/>
        </w:rPr>
        <w:t>suosituksen mukais</w:t>
      </w:r>
      <w:r w:rsidR="008B1C28" w:rsidRPr="002B2832">
        <w:rPr>
          <w:b/>
          <w:sz w:val="20"/>
          <w:szCs w:val="20"/>
        </w:rPr>
        <w:t>iksi merkityt</w:t>
      </w:r>
      <w:r w:rsidRPr="002B2832">
        <w:rPr>
          <w:b/>
          <w:sz w:val="20"/>
          <w:szCs w:val="20"/>
        </w:rPr>
        <w:t xml:space="preserve"> keitot enintään</w:t>
      </w:r>
      <w:r w:rsidR="00D454D2" w:rsidRPr="002B2832">
        <w:rPr>
          <w:b/>
          <w:sz w:val="20"/>
          <w:szCs w:val="20"/>
        </w:rPr>
        <w:t xml:space="preserve"> 3 (kala</w:t>
      </w:r>
      <w:r w:rsidR="008D5D69" w:rsidRPr="002B2832">
        <w:rPr>
          <w:b/>
          <w:sz w:val="20"/>
          <w:szCs w:val="20"/>
        </w:rPr>
        <w:t>keitot</w:t>
      </w:r>
      <w:r w:rsidRPr="002B2832">
        <w:rPr>
          <w:b/>
          <w:sz w:val="20"/>
          <w:szCs w:val="20"/>
        </w:rPr>
        <w:t xml:space="preserve"> 5</w:t>
      </w:r>
      <w:r w:rsidR="00D454D2" w:rsidRPr="002B2832">
        <w:rPr>
          <w:b/>
          <w:sz w:val="20"/>
          <w:szCs w:val="20"/>
        </w:rPr>
        <w:t>) % rasvaa</w:t>
      </w:r>
      <w:r w:rsidR="00C57940" w:rsidRPr="002B2832">
        <w:rPr>
          <w:b/>
          <w:sz w:val="20"/>
          <w:szCs w:val="20"/>
        </w:rPr>
        <w:t>*</w:t>
      </w:r>
      <w:r w:rsidR="00D454D2" w:rsidRPr="002B2832">
        <w:rPr>
          <w:b/>
          <w:sz w:val="20"/>
          <w:szCs w:val="20"/>
        </w:rPr>
        <w:t>?</w:t>
      </w:r>
    </w:p>
    <w:p w14:paraId="499CFC7C" w14:textId="77777777" w:rsidR="00244BA0" w:rsidRPr="002B2832" w:rsidRDefault="00244BA0" w:rsidP="00244BA0">
      <w:pPr>
        <w:rPr>
          <w:bCs/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2 p</w:t>
      </w:r>
      <w:r w:rsidRPr="002B2832">
        <w:rPr>
          <w:bCs/>
          <w:sz w:val="20"/>
          <w:szCs w:val="20"/>
        </w:rPr>
        <w:t>.   Aina</w:t>
      </w:r>
    </w:p>
    <w:p w14:paraId="268EF5A5" w14:textId="290F9E7F" w:rsidR="00244BA0" w:rsidRPr="002B2832" w:rsidRDefault="00244BA0" w:rsidP="00244BA0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 Useimmiten</w:t>
      </w:r>
      <w:r w:rsidR="00406624" w:rsidRPr="002B2832">
        <w:rPr>
          <w:sz w:val="20"/>
          <w:szCs w:val="20"/>
        </w:rPr>
        <w:br/>
      </w:r>
      <w:r w:rsidR="00406624" w:rsidRPr="002B2832">
        <w:rPr>
          <w:sz w:val="20"/>
          <w:szCs w:val="20"/>
        </w:rPr>
        <w:br/>
      </w:r>
    </w:p>
    <w:p w14:paraId="6E33DDBF" w14:textId="72D57842" w:rsidR="00D454D2" w:rsidRPr="002B2832" w:rsidRDefault="00244BA0" w:rsidP="00D454D2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>4</w:t>
      </w:r>
      <w:r w:rsidR="00D454D2" w:rsidRPr="002B2832">
        <w:rPr>
          <w:b/>
          <w:sz w:val="20"/>
          <w:szCs w:val="20"/>
        </w:rPr>
        <w:t xml:space="preserve">. </w:t>
      </w:r>
      <w:r w:rsidR="002C0413" w:rsidRPr="002B2832">
        <w:rPr>
          <w:b/>
          <w:sz w:val="20"/>
          <w:szCs w:val="20"/>
        </w:rPr>
        <w:t>Sisältävätkö tarjoamanne suosituksen mukais</w:t>
      </w:r>
      <w:r w:rsidR="008B1C28" w:rsidRPr="002B2832">
        <w:rPr>
          <w:b/>
          <w:sz w:val="20"/>
          <w:szCs w:val="20"/>
        </w:rPr>
        <w:t>iksi merkityt</w:t>
      </w:r>
      <w:r w:rsidR="002C0413" w:rsidRPr="002B2832">
        <w:rPr>
          <w:b/>
          <w:sz w:val="20"/>
          <w:szCs w:val="20"/>
        </w:rPr>
        <w:t xml:space="preserve"> </w:t>
      </w:r>
      <w:r w:rsidR="00D454D2" w:rsidRPr="002B2832">
        <w:rPr>
          <w:b/>
          <w:sz w:val="20"/>
          <w:szCs w:val="20"/>
        </w:rPr>
        <w:t>pääruokakastikke</w:t>
      </w:r>
      <w:r w:rsidR="002C0413" w:rsidRPr="002B2832">
        <w:rPr>
          <w:b/>
          <w:sz w:val="20"/>
          <w:szCs w:val="20"/>
        </w:rPr>
        <w:t>et enintään</w:t>
      </w:r>
      <w:r w:rsidR="00D454D2" w:rsidRPr="002B2832">
        <w:rPr>
          <w:b/>
          <w:sz w:val="20"/>
          <w:szCs w:val="20"/>
        </w:rPr>
        <w:t xml:space="preserve"> 9 (kala</w:t>
      </w:r>
      <w:r w:rsidR="008D5D69" w:rsidRPr="002B2832">
        <w:rPr>
          <w:b/>
          <w:sz w:val="20"/>
          <w:szCs w:val="20"/>
        </w:rPr>
        <w:t>kastikkeet</w:t>
      </w:r>
      <w:r w:rsidR="002C0413" w:rsidRPr="002B2832">
        <w:rPr>
          <w:b/>
          <w:sz w:val="20"/>
          <w:szCs w:val="20"/>
        </w:rPr>
        <w:t xml:space="preserve"> 11</w:t>
      </w:r>
      <w:r w:rsidR="00D454D2" w:rsidRPr="002B2832">
        <w:rPr>
          <w:b/>
          <w:sz w:val="20"/>
          <w:szCs w:val="20"/>
        </w:rPr>
        <w:t>) % rasvaa</w:t>
      </w:r>
      <w:r w:rsidR="00C57940" w:rsidRPr="002B2832">
        <w:rPr>
          <w:b/>
          <w:sz w:val="20"/>
          <w:szCs w:val="20"/>
        </w:rPr>
        <w:t>*</w:t>
      </w:r>
      <w:r w:rsidR="00D454D2" w:rsidRPr="002B2832">
        <w:rPr>
          <w:b/>
          <w:sz w:val="20"/>
          <w:szCs w:val="20"/>
        </w:rPr>
        <w:t>?</w:t>
      </w:r>
    </w:p>
    <w:p w14:paraId="55727130" w14:textId="77777777" w:rsidR="00244BA0" w:rsidRPr="002B2832" w:rsidRDefault="00244BA0" w:rsidP="00244BA0">
      <w:pPr>
        <w:rPr>
          <w:bCs/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2 p</w:t>
      </w:r>
      <w:r w:rsidRPr="002B2832">
        <w:rPr>
          <w:bCs/>
          <w:sz w:val="20"/>
          <w:szCs w:val="20"/>
        </w:rPr>
        <w:t>.   Aina</w:t>
      </w:r>
    </w:p>
    <w:p w14:paraId="226D2BC3" w14:textId="15DBC8E8" w:rsidR="00244BA0" w:rsidRPr="002B2832" w:rsidRDefault="00244BA0" w:rsidP="00244BA0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 Useimmiten</w:t>
      </w:r>
    </w:p>
    <w:p w14:paraId="203CF8E5" w14:textId="5E253A30" w:rsidR="00F5474A" w:rsidRPr="002B2832" w:rsidRDefault="00F5474A" w:rsidP="00D454D2">
      <w:pPr>
        <w:rPr>
          <w:sz w:val="20"/>
          <w:szCs w:val="20"/>
        </w:rPr>
      </w:pPr>
    </w:p>
    <w:p w14:paraId="1A16470F" w14:textId="0BE5FBB1" w:rsidR="00F5474A" w:rsidRPr="002B2832" w:rsidRDefault="00244BA0" w:rsidP="00F5474A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lastRenderedPageBreak/>
        <w:t>5</w:t>
      </w:r>
      <w:r w:rsidR="00F5474A" w:rsidRPr="002B2832">
        <w:rPr>
          <w:b/>
          <w:sz w:val="20"/>
          <w:szCs w:val="20"/>
        </w:rPr>
        <w:t xml:space="preserve">. Kuinka usein tarjoatte salaatti- </w:t>
      </w:r>
      <w:r w:rsidR="00377FA1" w:rsidRPr="002B2832">
        <w:rPr>
          <w:b/>
          <w:sz w:val="20"/>
          <w:szCs w:val="20"/>
        </w:rPr>
        <w:t>ja</w:t>
      </w:r>
      <w:r w:rsidR="00F5474A" w:rsidRPr="002B2832">
        <w:rPr>
          <w:b/>
          <w:sz w:val="20"/>
          <w:szCs w:val="20"/>
        </w:rPr>
        <w:t xml:space="preserve"> leipäateri</w:t>
      </w:r>
      <w:r w:rsidR="0038161A" w:rsidRPr="002B2832">
        <w:rPr>
          <w:b/>
          <w:sz w:val="20"/>
          <w:szCs w:val="20"/>
        </w:rPr>
        <w:t>oi</w:t>
      </w:r>
      <w:r w:rsidR="00A3419B" w:rsidRPr="002B2832">
        <w:rPr>
          <w:b/>
          <w:sz w:val="20"/>
          <w:szCs w:val="20"/>
        </w:rPr>
        <w:t>lla</w:t>
      </w:r>
      <w:r w:rsidR="0038161A" w:rsidRPr="002B2832">
        <w:rPr>
          <w:b/>
          <w:sz w:val="20"/>
          <w:szCs w:val="20"/>
        </w:rPr>
        <w:t xml:space="preserve"> </w:t>
      </w:r>
      <w:r w:rsidR="00F5474A" w:rsidRPr="002B2832">
        <w:rPr>
          <w:b/>
          <w:sz w:val="20"/>
          <w:szCs w:val="20"/>
        </w:rPr>
        <w:t>juustoa, jossa on yli 17 % rasvaa?</w:t>
      </w:r>
    </w:p>
    <w:p w14:paraId="63B0D2D4" w14:textId="5520ED1E" w:rsidR="00F5474A" w:rsidRPr="002B2832" w:rsidRDefault="00F5474A" w:rsidP="00F5474A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1 p.</w:t>
      </w:r>
      <w:r w:rsidRPr="002B2832">
        <w:rPr>
          <w:sz w:val="20"/>
          <w:szCs w:val="20"/>
        </w:rPr>
        <w:t xml:space="preserve">   Enintään </w:t>
      </w:r>
      <w:r w:rsidR="00377FA1" w:rsidRPr="002B2832">
        <w:rPr>
          <w:sz w:val="20"/>
          <w:szCs w:val="20"/>
        </w:rPr>
        <w:t>kaksi kertaa</w:t>
      </w:r>
      <w:r w:rsidRPr="002B2832">
        <w:rPr>
          <w:sz w:val="20"/>
          <w:szCs w:val="20"/>
        </w:rPr>
        <w:t xml:space="preserve"> viikossa </w:t>
      </w:r>
    </w:p>
    <w:p w14:paraId="1194FAB1" w14:textId="75C33EA7" w:rsidR="00F5474A" w:rsidRPr="002B2832" w:rsidRDefault="00F5474A" w:rsidP="00F5474A">
      <w:pPr>
        <w:tabs>
          <w:tab w:val="left" w:pos="851"/>
        </w:tabs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 Useammin kuin </w:t>
      </w:r>
      <w:r w:rsidR="00377FA1" w:rsidRPr="002B2832">
        <w:rPr>
          <w:sz w:val="20"/>
          <w:szCs w:val="20"/>
        </w:rPr>
        <w:t>kaksi kertaa</w:t>
      </w:r>
      <w:r w:rsidRPr="002B2832">
        <w:rPr>
          <w:sz w:val="20"/>
          <w:szCs w:val="20"/>
        </w:rPr>
        <w:t xml:space="preserve"> viikossa</w:t>
      </w:r>
    </w:p>
    <w:p w14:paraId="55362AD6" w14:textId="77777777" w:rsidR="00F5474A" w:rsidRPr="002B2832" w:rsidRDefault="00F5474A" w:rsidP="00D454D2">
      <w:pPr>
        <w:rPr>
          <w:sz w:val="20"/>
          <w:szCs w:val="20"/>
        </w:rPr>
      </w:pPr>
    </w:p>
    <w:p w14:paraId="565E45C1" w14:textId="27A97ECF" w:rsidR="009B01F8" w:rsidRPr="002B2832" w:rsidRDefault="008D5D69" w:rsidP="009B01F8">
      <w:pPr>
        <w:rPr>
          <w:sz w:val="20"/>
          <w:szCs w:val="20"/>
        </w:rPr>
      </w:pPr>
      <w:r w:rsidRPr="002B2832">
        <w:rPr>
          <w:b/>
          <w:sz w:val="20"/>
          <w:szCs w:val="20"/>
        </w:rPr>
        <w:t>6</w:t>
      </w:r>
      <w:r w:rsidR="009B01F8" w:rsidRPr="002B2832">
        <w:rPr>
          <w:b/>
          <w:sz w:val="20"/>
          <w:szCs w:val="20"/>
        </w:rPr>
        <w:t xml:space="preserve">. Kuinka usein tarjoatte </w:t>
      </w:r>
      <w:r w:rsidR="00D454D2" w:rsidRPr="002B2832">
        <w:rPr>
          <w:b/>
          <w:sz w:val="20"/>
          <w:szCs w:val="20"/>
        </w:rPr>
        <w:t xml:space="preserve">pääruoan </w:t>
      </w:r>
      <w:r w:rsidR="009B01F8" w:rsidRPr="002B2832">
        <w:rPr>
          <w:b/>
          <w:sz w:val="20"/>
          <w:szCs w:val="20"/>
        </w:rPr>
        <w:t>lisäkkeitä</w:t>
      </w:r>
      <w:r w:rsidR="00D454D2" w:rsidRPr="002B2832">
        <w:rPr>
          <w:b/>
          <w:sz w:val="20"/>
          <w:szCs w:val="20"/>
        </w:rPr>
        <w:t>, joissa on tyydyttynyttä rasvaa yli 0,7 g/100 g</w:t>
      </w:r>
      <w:r w:rsidR="00743262" w:rsidRPr="002B2832">
        <w:rPr>
          <w:b/>
          <w:sz w:val="20"/>
          <w:szCs w:val="20"/>
        </w:rPr>
        <w:t>*</w:t>
      </w:r>
      <w:r w:rsidR="00D454D2" w:rsidRPr="002B2832">
        <w:rPr>
          <w:b/>
          <w:sz w:val="20"/>
          <w:szCs w:val="20"/>
        </w:rPr>
        <w:t>*</w:t>
      </w:r>
      <w:r w:rsidR="009B01F8" w:rsidRPr="002B2832">
        <w:rPr>
          <w:b/>
          <w:sz w:val="20"/>
          <w:szCs w:val="20"/>
        </w:rPr>
        <w:t xml:space="preserve"> </w:t>
      </w:r>
      <w:r w:rsidR="009B01F8" w:rsidRPr="002B2832">
        <w:rPr>
          <w:sz w:val="20"/>
          <w:szCs w:val="20"/>
        </w:rPr>
        <w:t xml:space="preserve">(esim. </w:t>
      </w:r>
      <w:r w:rsidR="009B01F8" w:rsidRPr="002B2832">
        <w:rPr>
          <w:bCs/>
          <w:sz w:val="20"/>
          <w:szCs w:val="20"/>
        </w:rPr>
        <w:t>paistetut perunat</w:t>
      </w:r>
      <w:r w:rsidR="00D454D2" w:rsidRPr="002B2832">
        <w:rPr>
          <w:bCs/>
          <w:sz w:val="20"/>
          <w:szCs w:val="20"/>
        </w:rPr>
        <w:t>/kasvikset</w:t>
      </w:r>
      <w:r w:rsidR="009B01F8" w:rsidRPr="002B2832">
        <w:rPr>
          <w:bCs/>
          <w:sz w:val="20"/>
          <w:szCs w:val="20"/>
        </w:rPr>
        <w:t>, kermaperunat, ranskanperunat)</w:t>
      </w:r>
      <w:r w:rsidR="009B01F8" w:rsidRPr="002B2832">
        <w:rPr>
          <w:b/>
          <w:sz w:val="20"/>
          <w:szCs w:val="20"/>
        </w:rPr>
        <w:t>?</w:t>
      </w:r>
    </w:p>
    <w:p w14:paraId="79A6ED81" w14:textId="0FAFB09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="00E70D4F" w:rsidRPr="002B2832">
        <w:rPr>
          <w:b/>
          <w:sz w:val="20"/>
          <w:szCs w:val="20"/>
        </w:rPr>
        <w:t>2</w:t>
      </w:r>
      <w:r w:rsidRPr="002B2832">
        <w:rPr>
          <w:b/>
          <w:sz w:val="20"/>
          <w:szCs w:val="20"/>
        </w:rPr>
        <w:t xml:space="preserve"> p.</w:t>
      </w:r>
      <w:r w:rsidRPr="002B2832">
        <w:rPr>
          <w:sz w:val="20"/>
          <w:szCs w:val="20"/>
        </w:rPr>
        <w:t xml:space="preserve">   Enintään kerran viikossa tai ei lainkaan</w:t>
      </w:r>
    </w:p>
    <w:p w14:paraId="13F25963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 Useammin kuin kerran viikossa</w:t>
      </w:r>
    </w:p>
    <w:p w14:paraId="0A373B46" w14:textId="77777777" w:rsidR="009B01F8" w:rsidRPr="002B2832" w:rsidRDefault="009B01F8" w:rsidP="009B01F8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 xml:space="preserve">  </w:t>
      </w:r>
    </w:p>
    <w:p w14:paraId="1C78C555" w14:textId="596432F3" w:rsidR="009B01F8" w:rsidRPr="002B2832" w:rsidRDefault="008D5D69" w:rsidP="009B01F8">
      <w:pPr>
        <w:rPr>
          <w:bCs/>
          <w:sz w:val="20"/>
          <w:szCs w:val="20"/>
        </w:rPr>
      </w:pPr>
      <w:r w:rsidRPr="002B2832">
        <w:rPr>
          <w:b/>
          <w:sz w:val="20"/>
          <w:szCs w:val="20"/>
        </w:rPr>
        <w:t>7.</w:t>
      </w:r>
      <w:r w:rsidR="009B01F8" w:rsidRPr="002B2832">
        <w:rPr>
          <w:b/>
          <w:sz w:val="20"/>
          <w:szCs w:val="20"/>
        </w:rPr>
        <w:t xml:space="preserve"> Kuinka usein tarjoatte kalaruoki</w:t>
      </w:r>
      <w:r w:rsidR="009B01F8" w:rsidRPr="002B2832">
        <w:rPr>
          <w:bCs/>
          <w:sz w:val="20"/>
          <w:szCs w:val="20"/>
        </w:rPr>
        <w:t>a</w:t>
      </w:r>
      <w:r w:rsidR="009B01F8" w:rsidRPr="002B2832">
        <w:rPr>
          <w:b/>
          <w:sz w:val="20"/>
          <w:szCs w:val="20"/>
        </w:rPr>
        <w:t>?</w:t>
      </w:r>
      <w:r w:rsidR="00E70D4F" w:rsidRPr="002B2832">
        <w:rPr>
          <w:bCs/>
          <w:sz w:val="20"/>
          <w:szCs w:val="20"/>
        </w:rPr>
        <w:t xml:space="preserve"> (Kysymys ei koske pelkästään kasvisruokaa tarjoavia ravintoloita)</w:t>
      </w:r>
      <w:r w:rsidR="000B2935" w:rsidRPr="002B2832">
        <w:rPr>
          <w:bCs/>
          <w:sz w:val="20"/>
          <w:szCs w:val="20"/>
        </w:rPr>
        <w:t xml:space="preserve">  </w:t>
      </w:r>
    </w:p>
    <w:p w14:paraId="60370194" w14:textId="5B60BC5B" w:rsidR="009B01F8" w:rsidRPr="002B2832" w:rsidRDefault="009B01F8" w:rsidP="009B01F8">
      <w:pPr>
        <w:tabs>
          <w:tab w:val="left" w:pos="360"/>
        </w:tabs>
        <w:ind w:left="360" w:hanging="360"/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2 p.</w:t>
      </w:r>
      <w:r w:rsidRPr="002B2832">
        <w:rPr>
          <w:sz w:val="20"/>
          <w:szCs w:val="20"/>
        </w:rPr>
        <w:t xml:space="preserve">   Vähintään </w:t>
      </w:r>
      <w:r w:rsidR="00F6488A" w:rsidRPr="002B2832">
        <w:rPr>
          <w:sz w:val="20"/>
          <w:szCs w:val="20"/>
        </w:rPr>
        <w:t xml:space="preserve">2 kertaa </w:t>
      </w:r>
      <w:r w:rsidRPr="002B2832">
        <w:rPr>
          <w:sz w:val="20"/>
          <w:szCs w:val="20"/>
        </w:rPr>
        <w:t>viikossa</w:t>
      </w:r>
    </w:p>
    <w:p w14:paraId="281E3271" w14:textId="7490F0EC" w:rsidR="00F73375" w:rsidRPr="002B2832" w:rsidRDefault="00F73375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="00F6488A" w:rsidRPr="002B2832">
        <w:rPr>
          <w:b/>
          <w:sz w:val="20"/>
          <w:szCs w:val="20"/>
        </w:rPr>
        <w:t>1</w:t>
      </w:r>
      <w:r w:rsidRPr="002B2832">
        <w:rPr>
          <w:b/>
          <w:sz w:val="20"/>
          <w:szCs w:val="20"/>
        </w:rPr>
        <w:t xml:space="preserve"> p.</w:t>
      </w:r>
      <w:r w:rsidRPr="002B2832">
        <w:rPr>
          <w:sz w:val="20"/>
          <w:szCs w:val="20"/>
        </w:rPr>
        <w:t xml:space="preserve">   </w:t>
      </w:r>
      <w:r w:rsidR="008375C9" w:rsidRPr="002B2832">
        <w:rPr>
          <w:sz w:val="20"/>
          <w:szCs w:val="20"/>
        </w:rPr>
        <w:t>Kerran viikossa</w:t>
      </w:r>
    </w:p>
    <w:p w14:paraId="26A4121E" w14:textId="1BB27423" w:rsidR="00C57940" w:rsidRPr="002B2832" w:rsidRDefault="00F73375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 Harvemmin</w:t>
      </w:r>
      <w:r w:rsidRPr="002B2832">
        <w:rPr>
          <w:sz w:val="20"/>
          <w:szCs w:val="20"/>
        </w:rPr>
        <w:br/>
      </w:r>
    </w:p>
    <w:p w14:paraId="07A6758C" w14:textId="355FAD9F" w:rsidR="00205541" w:rsidRPr="000B76A4" w:rsidRDefault="00205541" w:rsidP="00205541">
      <w:pPr>
        <w:rPr>
          <w:sz w:val="18"/>
          <w:szCs w:val="18"/>
        </w:rPr>
      </w:pPr>
      <w:r w:rsidRPr="000B76A4">
        <w:rPr>
          <w:sz w:val="18"/>
          <w:szCs w:val="18"/>
        </w:rPr>
        <w:t xml:space="preserve">* </w:t>
      </w:r>
      <w:r w:rsidR="003049A9" w:rsidRPr="000B76A4">
        <w:rPr>
          <w:sz w:val="18"/>
          <w:szCs w:val="18"/>
        </w:rPr>
        <w:t>K</w:t>
      </w:r>
      <w:r w:rsidRPr="000B76A4">
        <w:rPr>
          <w:sz w:val="18"/>
          <w:szCs w:val="18"/>
        </w:rPr>
        <w:t xml:space="preserve">aikki Sydänmerkki -tuotteet tai niiden kriteereiden mukaisesti teollisesti valmistetut tuotteet </w:t>
      </w:r>
      <w:r w:rsidR="003049A9" w:rsidRPr="000B76A4">
        <w:rPr>
          <w:sz w:val="18"/>
          <w:szCs w:val="18"/>
        </w:rPr>
        <w:t xml:space="preserve">ovat hyväksyttäviä </w:t>
      </w:r>
      <w:r w:rsidRPr="000B76A4">
        <w:rPr>
          <w:sz w:val="18"/>
          <w:szCs w:val="18"/>
        </w:rPr>
        <w:t>huolimatta poikkeavista kriteereistä.</w:t>
      </w:r>
    </w:p>
    <w:p w14:paraId="56F95ECA" w14:textId="12306D36" w:rsidR="007608F1" w:rsidRPr="007608F1" w:rsidRDefault="007608F1" w:rsidP="007608F1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*</w:t>
      </w:r>
      <w:r w:rsidRPr="007608F1">
        <w:rPr>
          <w:bCs/>
          <w:sz w:val="18"/>
          <w:szCs w:val="18"/>
        </w:rPr>
        <w:t>* Käytännössä esimerkiksi noin 50 g öljyä/</w:t>
      </w:r>
      <w:r w:rsidR="000B76A4">
        <w:rPr>
          <w:bCs/>
          <w:sz w:val="18"/>
          <w:szCs w:val="18"/>
        </w:rPr>
        <w:t xml:space="preserve">1 </w:t>
      </w:r>
      <w:r w:rsidRPr="007608F1">
        <w:rPr>
          <w:bCs/>
          <w:sz w:val="18"/>
          <w:szCs w:val="18"/>
        </w:rPr>
        <w:t xml:space="preserve">kg tuotetta. </w:t>
      </w:r>
    </w:p>
    <w:p w14:paraId="11BD0A00" w14:textId="77777777" w:rsidR="009B01F8" w:rsidRPr="00877521" w:rsidRDefault="009B01F8" w:rsidP="009B01F8">
      <w:pPr>
        <w:rPr>
          <w:sz w:val="22"/>
          <w:szCs w:val="22"/>
        </w:rPr>
      </w:pPr>
    </w:p>
    <w:tbl>
      <w:tblPr>
        <w:tblW w:w="5371" w:type="dxa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5371"/>
      </w:tblGrid>
      <w:tr w:rsidR="009B01F8" w:rsidRPr="00100D49" w14:paraId="20811820" w14:textId="77777777" w:rsidTr="00100D49">
        <w:trPr>
          <w:trHeight w:val="1188"/>
        </w:trPr>
        <w:tc>
          <w:tcPr>
            <w:tcW w:w="5371" w:type="dxa"/>
            <w:shd w:val="clear" w:color="auto" w:fill="E6E6E6"/>
            <w:tcMar>
              <w:bottom w:w="57" w:type="dxa"/>
            </w:tcMar>
          </w:tcPr>
          <w:p w14:paraId="1C354AFD" w14:textId="66D0FFC5" w:rsidR="009B01F8" w:rsidRPr="00100D49" w:rsidRDefault="009B01F8" w:rsidP="00C71446">
            <w:pPr>
              <w:rPr>
                <w:sz w:val="20"/>
                <w:szCs w:val="20"/>
              </w:rPr>
            </w:pPr>
            <w:r w:rsidRPr="00100D49">
              <w:rPr>
                <w:b/>
                <w:sz w:val="20"/>
                <w:szCs w:val="20"/>
              </w:rPr>
              <w:t>Omat pisteet</w:t>
            </w:r>
            <w:r w:rsidRPr="00100D49">
              <w:rPr>
                <w:sz w:val="20"/>
                <w:szCs w:val="20"/>
              </w:rPr>
              <w:t xml:space="preserve"> </w:t>
            </w:r>
            <w:r w:rsidRPr="00100D49">
              <w:rPr>
                <w:sz w:val="20"/>
                <w:szCs w:val="20"/>
              </w:rPr>
              <w:tab/>
              <w:t>_________</w:t>
            </w:r>
            <w:r w:rsidR="0039102B" w:rsidRPr="00100D49">
              <w:rPr>
                <w:sz w:val="20"/>
                <w:szCs w:val="20"/>
              </w:rPr>
              <w:t xml:space="preserve"> </w:t>
            </w:r>
          </w:p>
          <w:p w14:paraId="438A8D19" w14:textId="77777777" w:rsidR="009B01F8" w:rsidRPr="00100D49" w:rsidRDefault="009B01F8" w:rsidP="00C71446">
            <w:pPr>
              <w:rPr>
                <w:b/>
                <w:sz w:val="20"/>
                <w:szCs w:val="20"/>
              </w:rPr>
            </w:pPr>
            <w:r w:rsidRPr="00100D49">
              <w:rPr>
                <w:b/>
                <w:sz w:val="20"/>
                <w:szCs w:val="20"/>
              </w:rPr>
              <w:t>Tulkinta:</w:t>
            </w:r>
            <w:r w:rsidRPr="00100D49">
              <w:rPr>
                <w:b/>
                <w:sz w:val="20"/>
                <w:szCs w:val="20"/>
              </w:rPr>
              <w:tab/>
            </w:r>
          </w:p>
          <w:p w14:paraId="3553D2F9" w14:textId="31C25347" w:rsidR="009B01F8" w:rsidRPr="00100D49" w:rsidRDefault="00181C7B" w:rsidP="00C71446">
            <w:pPr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>1</w:t>
            </w:r>
            <w:r w:rsidR="0005298A" w:rsidRPr="00100D49">
              <w:rPr>
                <w:sz w:val="20"/>
                <w:szCs w:val="20"/>
              </w:rPr>
              <w:t xml:space="preserve">0 </w:t>
            </w:r>
            <w:r w:rsidR="009B01F8" w:rsidRPr="00100D49">
              <w:rPr>
                <w:sz w:val="20"/>
                <w:szCs w:val="20"/>
              </w:rPr>
              <w:t>-1</w:t>
            </w:r>
            <w:r w:rsidR="0005298A" w:rsidRPr="00100D49">
              <w:rPr>
                <w:sz w:val="20"/>
                <w:szCs w:val="20"/>
              </w:rPr>
              <w:t>3</w:t>
            </w:r>
            <w:r w:rsidR="009B01F8" w:rsidRPr="00100D49">
              <w:rPr>
                <w:sz w:val="20"/>
                <w:szCs w:val="20"/>
              </w:rPr>
              <w:t xml:space="preserve"> pistettä: Rasvakriteeri toteutuu hyvin</w:t>
            </w:r>
          </w:p>
          <w:p w14:paraId="6BD15A98" w14:textId="55D4FBE9" w:rsidR="009B01F8" w:rsidRPr="00100D49" w:rsidRDefault="00181C7B" w:rsidP="00C71446">
            <w:pPr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>7</w:t>
            </w:r>
            <w:r w:rsidR="009B01F8" w:rsidRPr="00100D49">
              <w:rPr>
                <w:sz w:val="20"/>
                <w:szCs w:val="20"/>
              </w:rPr>
              <w:t>-</w:t>
            </w:r>
            <w:r w:rsidR="0005298A" w:rsidRPr="00100D49">
              <w:rPr>
                <w:sz w:val="20"/>
                <w:szCs w:val="20"/>
              </w:rPr>
              <w:t>9</w:t>
            </w:r>
            <w:r w:rsidR="009B01F8" w:rsidRPr="00100D49">
              <w:rPr>
                <w:sz w:val="20"/>
                <w:szCs w:val="20"/>
              </w:rPr>
              <w:t xml:space="preserve"> pistettä:  </w:t>
            </w:r>
            <w:r w:rsidR="0005298A" w:rsidRPr="00100D49">
              <w:rPr>
                <w:sz w:val="20"/>
                <w:szCs w:val="20"/>
              </w:rPr>
              <w:t xml:space="preserve">  </w:t>
            </w:r>
            <w:r w:rsidR="009B01F8" w:rsidRPr="00100D49">
              <w:rPr>
                <w:sz w:val="20"/>
                <w:szCs w:val="20"/>
              </w:rPr>
              <w:t xml:space="preserve"> Rasvakriteeri toteutuu kohtalaisesti</w:t>
            </w:r>
          </w:p>
          <w:p w14:paraId="598D65A4" w14:textId="77777777" w:rsidR="009B01F8" w:rsidRPr="00100D49" w:rsidRDefault="009B01F8" w:rsidP="00C71446">
            <w:pPr>
              <w:rPr>
                <w:b/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>0-</w:t>
            </w:r>
            <w:r w:rsidR="00181C7B" w:rsidRPr="00100D49">
              <w:rPr>
                <w:sz w:val="20"/>
                <w:szCs w:val="20"/>
              </w:rPr>
              <w:t>6</w:t>
            </w:r>
            <w:r w:rsidRPr="00100D49">
              <w:rPr>
                <w:sz w:val="20"/>
                <w:szCs w:val="20"/>
              </w:rPr>
              <w:t xml:space="preserve">  pistettä:    Rasvakriteeri toteutuu huonosti</w:t>
            </w:r>
          </w:p>
        </w:tc>
      </w:tr>
    </w:tbl>
    <w:p w14:paraId="13874B69" w14:textId="77777777" w:rsidR="009B01F8" w:rsidRPr="00877521" w:rsidRDefault="009B01F8" w:rsidP="009B01F8">
      <w:pPr>
        <w:rPr>
          <w:b/>
          <w:sz w:val="22"/>
          <w:szCs w:val="22"/>
          <w:highlight w:val="lightGray"/>
          <w:u w:val="single"/>
        </w:rPr>
      </w:pPr>
    </w:p>
    <w:p w14:paraId="5166D6E7" w14:textId="77777777" w:rsidR="00C57940" w:rsidRDefault="00C57940" w:rsidP="009B01F8">
      <w:pPr>
        <w:rPr>
          <w:b/>
          <w:sz w:val="22"/>
          <w:szCs w:val="22"/>
          <w:highlight w:val="lightGray"/>
          <w:u w:val="single"/>
        </w:rPr>
      </w:pPr>
    </w:p>
    <w:p w14:paraId="4864AF12" w14:textId="1C85BB15" w:rsidR="009B01F8" w:rsidRPr="00877521" w:rsidRDefault="009B01F8" w:rsidP="009B01F8">
      <w:pPr>
        <w:rPr>
          <w:b/>
          <w:sz w:val="22"/>
          <w:szCs w:val="22"/>
          <w:u w:val="single"/>
        </w:rPr>
      </w:pPr>
      <w:r w:rsidRPr="00877521">
        <w:rPr>
          <w:b/>
          <w:sz w:val="22"/>
          <w:szCs w:val="22"/>
          <w:highlight w:val="lightGray"/>
          <w:u w:val="single"/>
        </w:rPr>
        <w:t>SUOLAKRITEERI</w:t>
      </w:r>
    </w:p>
    <w:p w14:paraId="599D1AA8" w14:textId="77777777" w:rsidR="009B01F8" w:rsidRPr="00877521" w:rsidRDefault="009B01F8" w:rsidP="009B01F8">
      <w:pPr>
        <w:rPr>
          <w:b/>
          <w:sz w:val="22"/>
          <w:szCs w:val="22"/>
          <w:u w:val="single"/>
        </w:rPr>
      </w:pPr>
    </w:p>
    <w:p w14:paraId="7B14860E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b/>
          <w:sz w:val="20"/>
          <w:szCs w:val="20"/>
        </w:rPr>
        <w:t>1. Seuraatteko valmistamienne ruokien suolapitoisuutta (</w:t>
      </w:r>
      <w:r w:rsidRPr="002B2832">
        <w:rPr>
          <w:sz w:val="20"/>
          <w:szCs w:val="20"/>
        </w:rPr>
        <w:t>analyysit, suolamittari)</w:t>
      </w:r>
      <w:r w:rsidRPr="002B2832">
        <w:rPr>
          <w:b/>
          <w:sz w:val="20"/>
          <w:szCs w:val="20"/>
        </w:rPr>
        <w:t>?</w:t>
      </w:r>
    </w:p>
    <w:p w14:paraId="5D67BDEC" w14:textId="77777777" w:rsidR="0039102B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="0039102B" w:rsidRPr="002B2832">
        <w:rPr>
          <w:sz w:val="20"/>
          <w:szCs w:val="20"/>
        </w:rPr>
        <w:t>2</w:t>
      </w:r>
      <w:r w:rsidRPr="002B2832">
        <w:rPr>
          <w:b/>
          <w:sz w:val="20"/>
          <w:szCs w:val="20"/>
        </w:rPr>
        <w:t xml:space="preserve"> p.</w:t>
      </w:r>
      <w:r w:rsidRPr="002B2832">
        <w:rPr>
          <w:sz w:val="20"/>
          <w:szCs w:val="20"/>
        </w:rPr>
        <w:t xml:space="preserve">  Kyllä säännöllisesti osana omavalvontaa, jonka perusteella suolapitoisuutta tarvittaessa vähennetään</w:t>
      </w:r>
    </w:p>
    <w:p w14:paraId="6FEDE3DE" w14:textId="77777777" w:rsidR="009B01F8" w:rsidRPr="002B2832" w:rsidRDefault="0039102B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1 p.</w:t>
      </w:r>
      <w:r w:rsidRPr="002B2832">
        <w:rPr>
          <w:sz w:val="20"/>
          <w:szCs w:val="20"/>
        </w:rPr>
        <w:t xml:space="preserve">  Kyllä, satunnaisesti</w:t>
      </w:r>
      <w:r w:rsidR="009B01F8" w:rsidRPr="002B2832">
        <w:rPr>
          <w:sz w:val="20"/>
          <w:szCs w:val="20"/>
        </w:rPr>
        <w:t xml:space="preserve"> </w:t>
      </w:r>
    </w:p>
    <w:p w14:paraId="144BB363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Ei seurata</w:t>
      </w:r>
    </w:p>
    <w:p w14:paraId="372D9AA2" w14:textId="77777777" w:rsidR="00181C7B" w:rsidRPr="002B2832" w:rsidRDefault="00181C7B" w:rsidP="009B01F8">
      <w:pPr>
        <w:rPr>
          <w:sz w:val="20"/>
          <w:szCs w:val="20"/>
        </w:rPr>
      </w:pPr>
    </w:p>
    <w:p w14:paraId="65B9FC01" w14:textId="07F723D9" w:rsidR="009B01F8" w:rsidRPr="002B2832" w:rsidRDefault="009B01F8" w:rsidP="009B01F8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>2</w:t>
      </w:r>
      <w:r w:rsidRPr="002B2832">
        <w:rPr>
          <w:sz w:val="20"/>
          <w:szCs w:val="20"/>
        </w:rPr>
        <w:t xml:space="preserve">. </w:t>
      </w:r>
      <w:r w:rsidRPr="002B2832">
        <w:rPr>
          <w:b/>
          <w:sz w:val="20"/>
          <w:szCs w:val="20"/>
        </w:rPr>
        <w:t xml:space="preserve">Onko </w:t>
      </w:r>
      <w:r w:rsidR="0039102B" w:rsidRPr="002B2832">
        <w:rPr>
          <w:b/>
          <w:sz w:val="20"/>
          <w:szCs w:val="20"/>
        </w:rPr>
        <w:t>suosituksen mukaisi</w:t>
      </w:r>
      <w:r w:rsidR="0005298A" w:rsidRPr="002B2832">
        <w:rPr>
          <w:b/>
          <w:sz w:val="20"/>
          <w:szCs w:val="20"/>
        </w:rPr>
        <w:t xml:space="preserve">ksi merkityistä </w:t>
      </w:r>
      <w:r w:rsidR="0039102B" w:rsidRPr="002B2832">
        <w:rPr>
          <w:b/>
          <w:sz w:val="20"/>
          <w:szCs w:val="20"/>
        </w:rPr>
        <w:t>vaihtoehdoista v</w:t>
      </w:r>
      <w:r w:rsidRPr="002B2832">
        <w:rPr>
          <w:b/>
          <w:sz w:val="20"/>
          <w:szCs w:val="20"/>
        </w:rPr>
        <w:t>akioruokaohjeet, joiden suolapitoisuus on laskettu?</w:t>
      </w:r>
    </w:p>
    <w:p w14:paraId="2B059EC9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2 p.</w:t>
      </w:r>
      <w:r w:rsidRPr="002B2832">
        <w:rPr>
          <w:sz w:val="20"/>
          <w:szCs w:val="20"/>
        </w:rPr>
        <w:t xml:space="preserve"> Kyllä kaik</w:t>
      </w:r>
      <w:r w:rsidR="0039102B" w:rsidRPr="002B2832">
        <w:rPr>
          <w:sz w:val="20"/>
          <w:szCs w:val="20"/>
        </w:rPr>
        <w:t>ista</w:t>
      </w:r>
    </w:p>
    <w:p w14:paraId="11A9587E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1 p. </w:t>
      </w:r>
      <w:r w:rsidRPr="002B2832">
        <w:rPr>
          <w:sz w:val="20"/>
          <w:szCs w:val="20"/>
        </w:rPr>
        <w:t xml:space="preserve">Kyllä, </w:t>
      </w:r>
      <w:r w:rsidR="0039102B" w:rsidRPr="002B2832">
        <w:rPr>
          <w:sz w:val="20"/>
          <w:szCs w:val="20"/>
        </w:rPr>
        <w:t xml:space="preserve">vain </w:t>
      </w:r>
      <w:r w:rsidRPr="002B2832">
        <w:rPr>
          <w:sz w:val="20"/>
          <w:szCs w:val="20"/>
        </w:rPr>
        <w:t>osa</w:t>
      </w:r>
      <w:r w:rsidR="0039102B" w:rsidRPr="002B2832">
        <w:rPr>
          <w:sz w:val="20"/>
          <w:szCs w:val="20"/>
        </w:rPr>
        <w:t>sta</w:t>
      </w:r>
    </w:p>
    <w:p w14:paraId="28B49A97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Ei</w:t>
      </w:r>
    </w:p>
    <w:p w14:paraId="339B4AE7" w14:textId="77777777" w:rsidR="009B01F8" w:rsidRPr="002B2832" w:rsidRDefault="009B01F8" w:rsidP="009B01F8">
      <w:pPr>
        <w:rPr>
          <w:sz w:val="20"/>
          <w:szCs w:val="20"/>
        </w:rPr>
      </w:pPr>
    </w:p>
    <w:p w14:paraId="507BBD0D" w14:textId="77777777" w:rsidR="009B01F8" w:rsidRPr="002B2832" w:rsidRDefault="004A1CD8" w:rsidP="009B01F8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>3</w:t>
      </w:r>
      <w:r w:rsidR="009B01F8" w:rsidRPr="002B2832">
        <w:rPr>
          <w:b/>
          <w:sz w:val="20"/>
          <w:szCs w:val="20"/>
        </w:rPr>
        <w:t>. Miten lisäätte suolan, suolaa sisältävät</w:t>
      </w:r>
      <w:r w:rsidRPr="002B2832">
        <w:rPr>
          <w:b/>
          <w:sz w:val="20"/>
          <w:szCs w:val="20"/>
        </w:rPr>
        <w:t xml:space="preserve"> </w:t>
      </w:r>
      <w:r w:rsidR="009B01F8" w:rsidRPr="002B2832">
        <w:rPr>
          <w:b/>
          <w:sz w:val="20"/>
          <w:szCs w:val="20"/>
        </w:rPr>
        <w:t>mausteet tai mineraalisuolan ruokiin?</w:t>
      </w:r>
    </w:p>
    <w:p w14:paraId="361071F7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2 p. </w:t>
      </w:r>
      <w:r w:rsidRPr="002B2832">
        <w:rPr>
          <w:sz w:val="20"/>
          <w:szCs w:val="20"/>
        </w:rPr>
        <w:t xml:space="preserve"> Mitaten ja enintään ruokaohjeen mukaan</w:t>
      </w:r>
    </w:p>
    <w:p w14:paraId="2FF0ED31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b/>
          <w:sz w:val="20"/>
          <w:szCs w:val="20"/>
        </w:rPr>
        <w:t xml:space="preserve"> 0 p. </w:t>
      </w:r>
      <w:r w:rsidRPr="002B2832">
        <w:rPr>
          <w:sz w:val="20"/>
          <w:szCs w:val="20"/>
        </w:rPr>
        <w:t xml:space="preserve"> Ruoanvalmistajan oman maun mukaan</w:t>
      </w:r>
    </w:p>
    <w:p w14:paraId="48C8502F" w14:textId="77777777" w:rsidR="009B01F8" w:rsidRPr="002B2832" w:rsidRDefault="009B01F8" w:rsidP="009B01F8">
      <w:pPr>
        <w:rPr>
          <w:b/>
          <w:sz w:val="20"/>
          <w:szCs w:val="20"/>
        </w:rPr>
      </w:pPr>
    </w:p>
    <w:p w14:paraId="47B8FDAE" w14:textId="77777777" w:rsidR="009B01F8" w:rsidRPr="002B2832" w:rsidRDefault="004A1CD8" w:rsidP="009B01F8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>4</w:t>
      </w:r>
      <w:r w:rsidR="009B01F8" w:rsidRPr="002B2832">
        <w:rPr>
          <w:b/>
          <w:sz w:val="20"/>
          <w:szCs w:val="20"/>
        </w:rPr>
        <w:t>. Käytättekö ruoanvalmistuksessa jodioitua suolaa?</w:t>
      </w:r>
    </w:p>
    <w:p w14:paraId="1EE8D78D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2 p. </w:t>
      </w:r>
      <w:r w:rsidRPr="002B2832">
        <w:rPr>
          <w:sz w:val="20"/>
          <w:szCs w:val="20"/>
        </w:rPr>
        <w:t xml:space="preserve"> Kyllä</w:t>
      </w:r>
    </w:p>
    <w:p w14:paraId="76F72192" w14:textId="7627B2D8" w:rsidR="00A3419B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0 p. </w:t>
      </w:r>
      <w:r w:rsidRPr="002B2832">
        <w:rPr>
          <w:sz w:val="20"/>
          <w:szCs w:val="20"/>
        </w:rPr>
        <w:t xml:space="preserve"> Ei</w:t>
      </w:r>
    </w:p>
    <w:p w14:paraId="57BA17A1" w14:textId="192965AA" w:rsidR="00406624" w:rsidRPr="002B2832" w:rsidRDefault="00406624" w:rsidP="009B01F8">
      <w:pPr>
        <w:rPr>
          <w:sz w:val="20"/>
          <w:szCs w:val="20"/>
        </w:rPr>
      </w:pPr>
    </w:p>
    <w:p w14:paraId="642DECFE" w14:textId="77777777" w:rsidR="00406624" w:rsidRPr="002B2832" w:rsidRDefault="00406624" w:rsidP="009B01F8">
      <w:pPr>
        <w:rPr>
          <w:sz w:val="20"/>
          <w:szCs w:val="20"/>
        </w:rPr>
      </w:pPr>
    </w:p>
    <w:p w14:paraId="3BCAE1D6" w14:textId="1EE8E8FE" w:rsidR="004838CC" w:rsidRPr="002B2832" w:rsidRDefault="004838CC" w:rsidP="004838CC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 xml:space="preserve">5. </w:t>
      </w:r>
      <w:r w:rsidR="0005298A" w:rsidRPr="002B2832">
        <w:rPr>
          <w:b/>
          <w:sz w:val="20"/>
          <w:szCs w:val="20"/>
        </w:rPr>
        <w:t xml:space="preserve">Sisältävätkö </w:t>
      </w:r>
      <w:r w:rsidRPr="002B2832">
        <w:rPr>
          <w:b/>
          <w:sz w:val="20"/>
          <w:szCs w:val="20"/>
        </w:rPr>
        <w:t>suosituksen mukais</w:t>
      </w:r>
      <w:r w:rsidR="0005298A" w:rsidRPr="002B2832">
        <w:rPr>
          <w:b/>
          <w:sz w:val="20"/>
          <w:szCs w:val="20"/>
        </w:rPr>
        <w:t xml:space="preserve">iksi merkityt </w:t>
      </w:r>
      <w:r w:rsidRPr="002B2832">
        <w:rPr>
          <w:b/>
          <w:sz w:val="20"/>
          <w:szCs w:val="20"/>
        </w:rPr>
        <w:t>kappaleruo</w:t>
      </w:r>
      <w:r w:rsidR="0005298A" w:rsidRPr="002B2832">
        <w:rPr>
          <w:b/>
          <w:sz w:val="20"/>
          <w:szCs w:val="20"/>
        </w:rPr>
        <w:t>at</w:t>
      </w:r>
      <w:r w:rsidRPr="002B2832">
        <w:rPr>
          <w:b/>
          <w:sz w:val="20"/>
          <w:szCs w:val="20"/>
        </w:rPr>
        <w:t xml:space="preserve"> (</w:t>
      </w:r>
      <w:r w:rsidRPr="002B2832">
        <w:rPr>
          <w:sz w:val="20"/>
          <w:szCs w:val="20"/>
        </w:rPr>
        <w:t>esim. pihvit, pyörykät, kääryleet</w:t>
      </w:r>
      <w:r w:rsidRPr="002B2832">
        <w:rPr>
          <w:b/>
          <w:sz w:val="20"/>
          <w:szCs w:val="20"/>
        </w:rPr>
        <w:t>) suolaa enintään 0,9 g/100 g</w:t>
      </w:r>
      <w:r w:rsidR="00C57940" w:rsidRPr="002B2832">
        <w:rPr>
          <w:b/>
          <w:sz w:val="20"/>
          <w:szCs w:val="20"/>
        </w:rPr>
        <w:t>*</w:t>
      </w:r>
      <w:r w:rsidR="00F20494" w:rsidRPr="002B2832">
        <w:rPr>
          <w:b/>
          <w:sz w:val="20"/>
          <w:szCs w:val="20"/>
        </w:rPr>
        <w:t>?</w:t>
      </w:r>
    </w:p>
    <w:p w14:paraId="71469399" w14:textId="77777777" w:rsidR="004838CC" w:rsidRPr="002B2832" w:rsidRDefault="004838CC" w:rsidP="004838CC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2 p. </w:t>
      </w:r>
      <w:r w:rsidRPr="002B2832">
        <w:rPr>
          <w:sz w:val="20"/>
          <w:szCs w:val="20"/>
        </w:rPr>
        <w:t xml:space="preserve"> Aina </w:t>
      </w:r>
    </w:p>
    <w:p w14:paraId="60834471" w14:textId="6C050526" w:rsidR="00777A46" w:rsidRPr="002B2832" w:rsidRDefault="004838CC" w:rsidP="004838CC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0 p. </w:t>
      </w:r>
      <w:r w:rsidRPr="002B2832">
        <w:rPr>
          <w:sz w:val="20"/>
          <w:szCs w:val="20"/>
        </w:rPr>
        <w:t xml:space="preserve"> Use</w:t>
      </w:r>
      <w:r w:rsidR="00777A46" w:rsidRPr="002B2832">
        <w:rPr>
          <w:sz w:val="20"/>
          <w:szCs w:val="20"/>
        </w:rPr>
        <w:t xml:space="preserve">immiten </w:t>
      </w:r>
      <w:r w:rsidR="002B2832">
        <w:rPr>
          <w:sz w:val="20"/>
          <w:szCs w:val="20"/>
        </w:rPr>
        <w:br/>
      </w:r>
    </w:p>
    <w:p w14:paraId="6BE99CAD" w14:textId="683F1424" w:rsidR="00DC12A2" w:rsidRPr="002B2832" w:rsidRDefault="004838CC" w:rsidP="00DC12A2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>6</w:t>
      </w:r>
      <w:r w:rsidR="00DC12A2" w:rsidRPr="002B2832">
        <w:rPr>
          <w:b/>
          <w:sz w:val="20"/>
          <w:szCs w:val="20"/>
        </w:rPr>
        <w:t xml:space="preserve">. </w:t>
      </w:r>
      <w:r w:rsidR="0005298A" w:rsidRPr="002B2832">
        <w:rPr>
          <w:b/>
          <w:sz w:val="20"/>
          <w:szCs w:val="20"/>
        </w:rPr>
        <w:t xml:space="preserve">Sisältävätkö suosituksen mukaisiksi merkityt </w:t>
      </w:r>
      <w:r w:rsidR="00DC12A2" w:rsidRPr="002B2832">
        <w:rPr>
          <w:b/>
          <w:sz w:val="20"/>
          <w:szCs w:val="20"/>
        </w:rPr>
        <w:t>ruo</w:t>
      </w:r>
      <w:r w:rsidR="0005298A" w:rsidRPr="002B2832">
        <w:rPr>
          <w:b/>
          <w:sz w:val="20"/>
          <w:szCs w:val="20"/>
        </w:rPr>
        <w:t>at</w:t>
      </w:r>
      <w:r w:rsidR="00DC12A2" w:rsidRPr="002B2832">
        <w:rPr>
          <w:b/>
          <w:sz w:val="20"/>
          <w:szCs w:val="20"/>
        </w:rPr>
        <w:t xml:space="preserve"> </w:t>
      </w:r>
      <w:r w:rsidR="00DC12A2" w:rsidRPr="002B2832">
        <w:rPr>
          <w:sz w:val="20"/>
          <w:szCs w:val="20"/>
        </w:rPr>
        <w:t>(</w:t>
      </w:r>
      <w:r w:rsidRPr="002B2832">
        <w:rPr>
          <w:sz w:val="20"/>
          <w:szCs w:val="20"/>
        </w:rPr>
        <w:t xml:space="preserve">esim. </w:t>
      </w:r>
      <w:r w:rsidR="00DC12A2" w:rsidRPr="002B2832">
        <w:rPr>
          <w:sz w:val="20"/>
          <w:szCs w:val="20"/>
        </w:rPr>
        <w:t xml:space="preserve">laatikkoruoat, risotot, pasta-ateriat, ateriasalaatit ja pitsat) </w:t>
      </w:r>
      <w:r w:rsidR="00DC12A2" w:rsidRPr="002B2832">
        <w:rPr>
          <w:b/>
          <w:sz w:val="20"/>
          <w:szCs w:val="20"/>
        </w:rPr>
        <w:t>suolaa enintään 0,75 g/100 g</w:t>
      </w:r>
      <w:r w:rsidR="00C57940" w:rsidRPr="002B2832">
        <w:rPr>
          <w:b/>
          <w:sz w:val="20"/>
          <w:szCs w:val="20"/>
        </w:rPr>
        <w:t>*</w:t>
      </w:r>
      <w:r w:rsidR="00F20494" w:rsidRPr="002B2832">
        <w:rPr>
          <w:b/>
          <w:sz w:val="20"/>
          <w:szCs w:val="20"/>
        </w:rPr>
        <w:t>?</w:t>
      </w:r>
    </w:p>
    <w:p w14:paraId="7C2C83B1" w14:textId="77777777" w:rsidR="00DC12A2" w:rsidRPr="002B2832" w:rsidRDefault="00DC12A2" w:rsidP="00DC12A2">
      <w:pPr>
        <w:rPr>
          <w:b/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2 p. </w:t>
      </w:r>
      <w:r w:rsidRPr="002B2832">
        <w:rPr>
          <w:sz w:val="20"/>
          <w:szCs w:val="20"/>
        </w:rPr>
        <w:t xml:space="preserve"> Aina </w:t>
      </w:r>
    </w:p>
    <w:p w14:paraId="52C51E67" w14:textId="6497546D" w:rsidR="00DC12A2" w:rsidRPr="002B2832" w:rsidRDefault="00DC12A2" w:rsidP="00DC12A2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0 p. </w:t>
      </w:r>
      <w:r w:rsidR="00F607CD" w:rsidRPr="002B2832">
        <w:rPr>
          <w:b/>
          <w:sz w:val="20"/>
          <w:szCs w:val="20"/>
        </w:rPr>
        <w:t xml:space="preserve"> </w:t>
      </w:r>
      <w:r w:rsidR="00777A46" w:rsidRPr="002B2832">
        <w:rPr>
          <w:bCs/>
          <w:sz w:val="20"/>
          <w:szCs w:val="20"/>
        </w:rPr>
        <w:t>Useimmiten</w:t>
      </w:r>
      <w:r w:rsidR="00777A46" w:rsidRPr="002B2832">
        <w:rPr>
          <w:b/>
          <w:sz w:val="20"/>
          <w:szCs w:val="20"/>
        </w:rPr>
        <w:t xml:space="preserve"> </w:t>
      </w:r>
      <w:r w:rsidR="004838CC" w:rsidRPr="002B2832">
        <w:rPr>
          <w:sz w:val="20"/>
          <w:szCs w:val="20"/>
        </w:rPr>
        <w:t xml:space="preserve">  </w:t>
      </w:r>
    </w:p>
    <w:p w14:paraId="64AB1249" w14:textId="11E95FFA" w:rsidR="004838CC" w:rsidRPr="002B2832" w:rsidRDefault="004838CC" w:rsidP="00DC12A2">
      <w:pPr>
        <w:rPr>
          <w:sz w:val="20"/>
          <w:szCs w:val="20"/>
        </w:rPr>
      </w:pPr>
    </w:p>
    <w:p w14:paraId="2A95D22A" w14:textId="56F487F0" w:rsidR="004838CC" w:rsidRPr="002B2832" w:rsidRDefault="004838CC" w:rsidP="004838CC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 xml:space="preserve">7. </w:t>
      </w:r>
      <w:r w:rsidR="0005298A" w:rsidRPr="002B2832">
        <w:rPr>
          <w:b/>
          <w:sz w:val="20"/>
          <w:szCs w:val="20"/>
        </w:rPr>
        <w:t>Sisältävätkö suosituksen mukaisiksi merkityt keitot</w:t>
      </w:r>
      <w:r w:rsidRPr="002B2832">
        <w:rPr>
          <w:b/>
          <w:sz w:val="20"/>
          <w:szCs w:val="20"/>
        </w:rPr>
        <w:t xml:space="preserve"> suolaa enintään 0,7 g/100 g</w:t>
      </w:r>
      <w:r w:rsidR="00C57940" w:rsidRPr="002B2832">
        <w:rPr>
          <w:b/>
          <w:sz w:val="20"/>
          <w:szCs w:val="20"/>
        </w:rPr>
        <w:t>*</w:t>
      </w:r>
      <w:r w:rsidR="00F20494" w:rsidRPr="002B2832">
        <w:rPr>
          <w:b/>
          <w:sz w:val="20"/>
          <w:szCs w:val="20"/>
        </w:rPr>
        <w:t>?</w:t>
      </w:r>
    </w:p>
    <w:p w14:paraId="50AC50D3" w14:textId="77777777" w:rsidR="004838CC" w:rsidRPr="002B2832" w:rsidRDefault="004838CC" w:rsidP="004838CC">
      <w:pPr>
        <w:rPr>
          <w:b/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2 p. </w:t>
      </w:r>
      <w:r w:rsidRPr="002B2832">
        <w:rPr>
          <w:sz w:val="20"/>
          <w:szCs w:val="20"/>
        </w:rPr>
        <w:t xml:space="preserve"> Aina </w:t>
      </w:r>
    </w:p>
    <w:p w14:paraId="7DA59800" w14:textId="3FED192A" w:rsidR="004838CC" w:rsidRPr="002B2832" w:rsidRDefault="004838CC" w:rsidP="004838CC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0 p. </w:t>
      </w:r>
      <w:r w:rsidRPr="002B2832">
        <w:rPr>
          <w:sz w:val="20"/>
          <w:szCs w:val="20"/>
        </w:rPr>
        <w:t xml:space="preserve"> </w:t>
      </w:r>
      <w:r w:rsidR="00777A46" w:rsidRPr="002B2832">
        <w:rPr>
          <w:sz w:val="20"/>
          <w:szCs w:val="20"/>
        </w:rPr>
        <w:t xml:space="preserve">Useimmiten </w:t>
      </w:r>
      <w:r w:rsidRPr="002B2832">
        <w:rPr>
          <w:sz w:val="20"/>
          <w:szCs w:val="20"/>
        </w:rPr>
        <w:t xml:space="preserve"> </w:t>
      </w:r>
    </w:p>
    <w:p w14:paraId="4113AB0C" w14:textId="77777777" w:rsidR="004838CC" w:rsidRPr="002B2832" w:rsidRDefault="004838CC" w:rsidP="00DC12A2">
      <w:pPr>
        <w:rPr>
          <w:sz w:val="20"/>
          <w:szCs w:val="20"/>
        </w:rPr>
      </w:pPr>
    </w:p>
    <w:p w14:paraId="0CEFCAB9" w14:textId="7E0FDA60" w:rsidR="00DC12A2" w:rsidRPr="002B2832" w:rsidRDefault="004838CC" w:rsidP="00DC12A2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lastRenderedPageBreak/>
        <w:t>8</w:t>
      </w:r>
      <w:r w:rsidR="00DC12A2" w:rsidRPr="002B2832">
        <w:rPr>
          <w:b/>
          <w:sz w:val="20"/>
          <w:szCs w:val="20"/>
        </w:rPr>
        <w:t xml:space="preserve">. </w:t>
      </w:r>
      <w:r w:rsidR="0005298A" w:rsidRPr="002B2832">
        <w:rPr>
          <w:b/>
          <w:sz w:val="20"/>
          <w:szCs w:val="20"/>
        </w:rPr>
        <w:t xml:space="preserve">Sisältävätkö suosituksen mukaisiksi merkityt </w:t>
      </w:r>
      <w:r w:rsidR="00DC12A2" w:rsidRPr="002B2832">
        <w:rPr>
          <w:b/>
          <w:sz w:val="20"/>
          <w:szCs w:val="20"/>
        </w:rPr>
        <w:t>pääruokakastikke</w:t>
      </w:r>
      <w:r w:rsidR="0005298A" w:rsidRPr="002B2832">
        <w:rPr>
          <w:b/>
          <w:sz w:val="20"/>
          <w:szCs w:val="20"/>
        </w:rPr>
        <w:t>et</w:t>
      </w:r>
      <w:r w:rsidR="00DC12A2" w:rsidRPr="002B2832">
        <w:rPr>
          <w:b/>
          <w:sz w:val="20"/>
          <w:szCs w:val="20"/>
        </w:rPr>
        <w:t xml:space="preserve"> suolaa enintään 0,9 g/100 g</w:t>
      </w:r>
      <w:r w:rsidR="00C57940" w:rsidRPr="002B2832">
        <w:rPr>
          <w:b/>
          <w:sz w:val="20"/>
          <w:szCs w:val="20"/>
        </w:rPr>
        <w:t>*</w:t>
      </w:r>
      <w:r w:rsidR="00F20494" w:rsidRPr="002B2832">
        <w:rPr>
          <w:b/>
          <w:sz w:val="20"/>
          <w:szCs w:val="20"/>
        </w:rPr>
        <w:t>?</w:t>
      </w:r>
    </w:p>
    <w:p w14:paraId="6640C397" w14:textId="77777777" w:rsidR="00DC12A2" w:rsidRPr="002B2832" w:rsidRDefault="00DC12A2" w:rsidP="00DC12A2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2 p. </w:t>
      </w:r>
      <w:r w:rsidRPr="002B2832">
        <w:rPr>
          <w:sz w:val="20"/>
          <w:szCs w:val="20"/>
        </w:rPr>
        <w:t xml:space="preserve"> Aina </w:t>
      </w:r>
    </w:p>
    <w:p w14:paraId="5D9C7463" w14:textId="28494BAD" w:rsidR="00DC12A2" w:rsidRPr="002B2832" w:rsidRDefault="00DC12A2" w:rsidP="00DC12A2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0 p. </w:t>
      </w:r>
      <w:r w:rsidRPr="002B2832">
        <w:rPr>
          <w:sz w:val="20"/>
          <w:szCs w:val="20"/>
        </w:rPr>
        <w:t xml:space="preserve"> </w:t>
      </w:r>
      <w:r w:rsidR="004838CC" w:rsidRPr="002B2832">
        <w:rPr>
          <w:sz w:val="20"/>
          <w:szCs w:val="20"/>
        </w:rPr>
        <w:t>Use</w:t>
      </w:r>
      <w:r w:rsidR="00777A46" w:rsidRPr="002B2832">
        <w:rPr>
          <w:sz w:val="20"/>
          <w:szCs w:val="20"/>
        </w:rPr>
        <w:t>immiten</w:t>
      </w:r>
    </w:p>
    <w:p w14:paraId="139987F9" w14:textId="77777777" w:rsidR="004838CC" w:rsidRPr="002B2832" w:rsidRDefault="004838CC" w:rsidP="004838CC">
      <w:pPr>
        <w:rPr>
          <w:sz w:val="20"/>
          <w:szCs w:val="20"/>
        </w:rPr>
      </w:pPr>
    </w:p>
    <w:p w14:paraId="0402093E" w14:textId="5EC7BD8B" w:rsidR="004838CC" w:rsidRPr="002B2832" w:rsidRDefault="004838CC" w:rsidP="004838CC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>9. Sisältävätkö aterian lisäkeruokalajit (pasta, vilja</w:t>
      </w:r>
      <w:r w:rsidR="00F60301" w:rsidRPr="002B2832">
        <w:rPr>
          <w:b/>
          <w:sz w:val="20"/>
          <w:szCs w:val="20"/>
        </w:rPr>
        <w:t xml:space="preserve">lisäkkeet </w:t>
      </w:r>
      <w:r w:rsidRPr="002B2832">
        <w:rPr>
          <w:b/>
          <w:sz w:val="20"/>
          <w:szCs w:val="20"/>
        </w:rPr>
        <w:t xml:space="preserve">ja kypsennetyt kasvikset) suolaa </w:t>
      </w:r>
      <w:r w:rsidR="00040341" w:rsidRPr="002B2832">
        <w:rPr>
          <w:b/>
          <w:sz w:val="20"/>
          <w:szCs w:val="20"/>
        </w:rPr>
        <w:t>enintään</w:t>
      </w:r>
      <w:r w:rsidRPr="002B2832">
        <w:rPr>
          <w:b/>
          <w:sz w:val="20"/>
          <w:szCs w:val="20"/>
        </w:rPr>
        <w:t xml:space="preserve"> 0,3 g/100 g?</w:t>
      </w:r>
    </w:p>
    <w:p w14:paraId="5D294253" w14:textId="53219CE6" w:rsidR="004838CC" w:rsidRPr="002B2832" w:rsidRDefault="004838CC" w:rsidP="004838CC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1 p. </w:t>
      </w:r>
      <w:r w:rsidRPr="002B2832">
        <w:rPr>
          <w:sz w:val="20"/>
          <w:szCs w:val="20"/>
        </w:rPr>
        <w:t xml:space="preserve"> </w:t>
      </w:r>
      <w:r w:rsidR="00040341" w:rsidRPr="002B2832">
        <w:rPr>
          <w:sz w:val="20"/>
          <w:szCs w:val="20"/>
        </w:rPr>
        <w:t xml:space="preserve">Aina </w:t>
      </w:r>
      <w:r w:rsidR="00777A46" w:rsidRPr="002B2832">
        <w:rPr>
          <w:sz w:val="20"/>
          <w:szCs w:val="20"/>
        </w:rPr>
        <w:t xml:space="preserve"> </w:t>
      </w:r>
    </w:p>
    <w:p w14:paraId="12E249D7" w14:textId="303EF6DE" w:rsidR="004838CC" w:rsidRPr="002B2832" w:rsidRDefault="004838CC" w:rsidP="004838CC">
      <w:pPr>
        <w:rPr>
          <w:sz w:val="20"/>
          <w:szCs w:val="20"/>
        </w:rPr>
      </w:pPr>
      <w:r w:rsidRPr="002B2832">
        <w:rPr>
          <w:b/>
          <w:sz w:val="20"/>
          <w:szCs w:val="20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2B2832">
        <w:rPr>
          <w:b/>
          <w:sz w:val="20"/>
          <w:szCs w:val="20"/>
        </w:rPr>
        <w:fldChar w:fldCharType="end"/>
      </w:r>
      <w:r w:rsidRPr="002B2832">
        <w:rPr>
          <w:b/>
          <w:sz w:val="20"/>
          <w:szCs w:val="20"/>
        </w:rPr>
        <w:t xml:space="preserve"> 0 p. </w:t>
      </w:r>
      <w:r w:rsidRPr="002B2832">
        <w:rPr>
          <w:sz w:val="20"/>
          <w:szCs w:val="20"/>
        </w:rPr>
        <w:t xml:space="preserve"> </w:t>
      </w:r>
      <w:r w:rsidR="00040341" w:rsidRPr="002B2832">
        <w:rPr>
          <w:sz w:val="20"/>
          <w:szCs w:val="20"/>
        </w:rPr>
        <w:t>Useimmiten</w:t>
      </w:r>
    </w:p>
    <w:p w14:paraId="0CF0B3D6" w14:textId="092FE207" w:rsidR="00F60301" w:rsidRPr="002B2832" w:rsidRDefault="00F60301" w:rsidP="004838CC">
      <w:pPr>
        <w:rPr>
          <w:sz w:val="20"/>
          <w:szCs w:val="20"/>
        </w:rPr>
      </w:pPr>
    </w:p>
    <w:p w14:paraId="5353DCB6" w14:textId="37A9F861" w:rsidR="00B44193" w:rsidRPr="002B2832" w:rsidRDefault="00F60301" w:rsidP="00B44193">
      <w:pPr>
        <w:rPr>
          <w:sz w:val="20"/>
          <w:szCs w:val="20"/>
        </w:rPr>
      </w:pPr>
      <w:r w:rsidRPr="002B2832">
        <w:rPr>
          <w:b/>
          <w:bCs/>
          <w:sz w:val="20"/>
          <w:szCs w:val="20"/>
        </w:rPr>
        <w:t>10. Sisältävätkö</w:t>
      </w:r>
      <w:r w:rsidRPr="002B2832">
        <w:rPr>
          <w:b/>
          <w:sz w:val="20"/>
          <w:szCs w:val="20"/>
        </w:rPr>
        <w:t xml:space="preserve"> </w:t>
      </w:r>
      <w:r w:rsidR="00B44193" w:rsidRPr="002B2832">
        <w:rPr>
          <w:b/>
          <w:sz w:val="20"/>
          <w:szCs w:val="20"/>
        </w:rPr>
        <w:t>aterian perunalisäkkeet</w:t>
      </w:r>
      <w:r w:rsidR="00B44193" w:rsidRPr="002B2832">
        <w:rPr>
          <w:bCs/>
          <w:sz w:val="20"/>
          <w:szCs w:val="20"/>
        </w:rPr>
        <w:t xml:space="preserve"> (esim. perunasose, lohkoperunat, paistetut perunat, perunavuoat) </w:t>
      </w:r>
      <w:r w:rsidR="00B44193" w:rsidRPr="002B2832">
        <w:rPr>
          <w:b/>
          <w:sz w:val="20"/>
          <w:szCs w:val="20"/>
        </w:rPr>
        <w:t>suolaa enintään 0,5 g/100 g</w:t>
      </w:r>
      <w:r w:rsidR="004F6426" w:rsidRPr="002B2832">
        <w:rPr>
          <w:b/>
          <w:sz w:val="20"/>
          <w:szCs w:val="20"/>
        </w:rPr>
        <w:t>?</w:t>
      </w:r>
      <w:r w:rsidR="00B44193" w:rsidRPr="002B2832">
        <w:rPr>
          <w:sz w:val="20"/>
          <w:szCs w:val="20"/>
        </w:rPr>
        <w:t xml:space="preserve"> (Höyrytetyssä/keitetyssä perunassa ei suolaa). </w:t>
      </w:r>
    </w:p>
    <w:p w14:paraId="2A3CD952" w14:textId="29F5BB5D" w:rsidR="00B44193" w:rsidRPr="002B2832" w:rsidRDefault="00B44193" w:rsidP="00B44193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1 p. </w:t>
      </w:r>
      <w:r w:rsidRPr="002B2832">
        <w:rPr>
          <w:sz w:val="20"/>
          <w:szCs w:val="20"/>
        </w:rPr>
        <w:t xml:space="preserve"> Aina  </w:t>
      </w:r>
    </w:p>
    <w:p w14:paraId="7B69EEA9" w14:textId="39E538BC" w:rsidR="00B44193" w:rsidRPr="002B2832" w:rsidRDefault="00B44193" w:rsidP="00B44193">
      <w:pPr>
        <w:rPr>
          <w:sz w:val="20"/>
          <w:szCs w:val="20"/>
        </w:rPr>
      </w:pPr>
      <w:r w:rsidRPr="002B2832">
        <w:rPr>
          <w:b/>
          <w:sz w:val="20"/>
          <w:szCs w:val="20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b/>
          <w:sz w:val="20"/>
          <w:szCs w:val="20"/>
        </w:rPr>
        <w:instrText xml:space="preserve"> FORMCHECKBOX </w:instrText>
      </w:r>
      <w:r w:rsidR="00000000">
        <w:rPr>
          <w:b/>
          <w:sz w:val="20"/>
          <w:szCs w:val="20"/>
        </w:rPr>
      </w:r>
      <w:r w:rsidR="00000000">
        <w:rPr>
          <w:b/>
          <w:sz w:val="20"/>
          <w:szCs w:val="20"/>
        </w:rPr>
        <w:fldChar w:fldCharType="separate"/>
      </w:r>
      <w:r w:rsidRPr="002B2832">
        <w:rPr>
          <w:b/>
          <w:sz w:val="20"/>
          <w:szCs w:val="20"/>
        </w:rPr>
        <w:fldChar w:fldCharType="end"/>
      </w:r>
      <w:r w:rsidRPr="002B2832">
        <w:rPr>
          <w:b/>
          <w:sz w:val="20"/>
          <w:szCs w:val="20"/>
        </w:rPr>
        <w:t xml:space="preserve"> 0 p. </w:t>
      </w:r>
      <w:r w:rsidRPr="002B2832">
        <w:rPr>
          <w:sz w:val="20"/>
          <w:szCs w:val="20"/>
        </w:rPr>
        <w:t xml:space="preserve"> Useimmiten</w:t>
      </w:r>
    </w:p>
    <w:p w14:paraId="18A91950" w14:textId="77777777" w:rsidR="00B44193" w:rsidRPr="00877521" w:rsidRDefault="00B44193" w:rsidP="00B44193">
      <w:pPr>
        <w:rPr>
          <w:sz w:val="22"/>
          <w:szCs w:val="22"/>
        </w:rPr>
      </w:pPr>
    </w:p>
    <w:p w14:paraId="052528D5" w14:textId="35562889" w:rsidR="003049A9" w:rsidRPr="00081243" w:rsidRDefault="003049A9" w:rsidP="003049A9">
      <w:pPr>
        <w:rPr>
          <w:sz w:val="18"/>
          <w:szCs w:val="18"/>
        </w:rPr>
      </w:pPr>
      <w:r w:rsidRPr="00081243">
        <w:rPr>
          <w:sz w:val="18"/>
          <w:szCs w:val="18"/>
        </w:rPr>
        <w:t>* Kaikki Sydänmerkki -tuotteet tai niiden kriteereiden mukaisesti teollisesti valmistetut tuotteet ovat hyväksyttäviä huolimatta poikkeavista kriteereistä.</w:t>
      </w:r>
    </w:p>
    <w:p w14:paraId="603FE2E8" w14:textId="77777777" w:rsidR="009B01F8" w:rsidRPr="00877521" w:rsidRDefault="009B01F8" w:rsidP="009B01F8">
      <w:pPr>
        <w:rPr>
          <w:sz w:val="22"/>
          <w:szCs w:val="22"/>
        </w:rPr>
      </w:pPr>
    </w:p>
    <w:tbl>
      <w:tblPr>
        <w:tblW w:w="5201" w:type="dxa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5201"/>
      </w:tblGrid>
      <w:tr w:rsidR="009B01F8" w:rsidRPr="00100D49" w14:paraId="3F023520" w14:textId="77777777" w:rsidTr="0032479C">
        <w:trPr>
          <w:trHeight w:val="1657"/>
        </w:trPr>
        <w:tc>
          <w:tcPr>
            <w:tcW w:w="5201" w:type="dxa"/>
            <w:shd w:val="clear" w:color="auto" w:fill="E6E6E6"/>
          </w:tcPr>
          <w:p w14:paraId="0DF0B906" w14:textId="35A6EBB4" w:rsidR="009B01F8" w:rsidRPr="00100D49" w:rsidRDefault="009B01F8" w:rsidP="00C71446">
            <w:pPr>
              <w:rPr>
                <w:b/>
                <w:sz w:val="20"/>
                <w:szCs w:val="20"/>
              </w:rPr>
            </w:pPr>
            <w:r w:rsidRPr="00100D49">
              <w:rPr>
                <w:b/>
                <w:sz w:val="20"/>
                <w:szCs w:val="20"/>
              </w:rPr>
              <w:t>Omat pisteet   _______</w:t>
            </w:r>
            <w:r w:rsidR="00F607CD" w:rsidRPr="00100D49">
              <w:rPr>
                <w:b/>
                <w:sz w:val="20"/>
                <w:szCs w:val="20"/>
              </w:rPr>
              <w:t xml:space="preserve"> </w:t>
            </w:r>
          </w:p>
          <w:p w14:paraId="66F6CD61" w14:textId="77777777" w:rsidR="009B01F8" w:rsidRPr="00100D49" w:rsidRDefault="009B01F8" w:rsidP="00C71446">
            <w:pPr>
              <w:rPr>
                <w:b/>
                <w:sz w:val="20"/>
                <w:szCs w:val="20"/>
              </w:rPr>
            </w:pPr>
            <w:r w:rsidRPr="00100D49">
              <w:rPr>
                <w:b/>
                <w:sz w:val="20"/>
                <w:szCs w:val="20"/>
              </w:rPr>
              <w:br/>
              <w:t>Tulkinta</w:t>
            </w:r>
            <w:r w:rsidR="007E17C7" w:rsidRPr="00100D49">
              <w:rPr>
                <w:b/>
                <w:sz w:val="20"/>
                <w:szCs w:val="20"/>
              </w:rPr>
              <w:t xml:space="preserve"> (pisteiden summa)</w:t>
            </w:r>
            <w:r w:rsidRPr="00100D49">
              <w:rPr>
                <w:b/>
                <w:sz w:val="20"/>
                <w:szCs w:val="20"/>
              </w:rPr>
              <w:t xml:space="preserve">: </w:t>
            </w:r>
          </w:p>
          <w:p w14:paraId="2531F6E7" w14:textId="5B2CDE0F" w:rsidR="009B01F8" w:rsidRPr="00100D49" w:rsidRDefault="009B01F8" w:rsidP="00C71446">
            <w:pPr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>1</w:t>
            </w:r>
            <w:r w:rsidR="00AA65A6" w:rsidRPr="00100D49">
              <w:rPr>
                <w:sz w:val="20"/>
                <w:szCs w:val="20"/>
              </w:rPr>
              <w:t>2</w:t>
            </w:r>
            <w:r w:rsidRPr="00100D49">
              <w:rPr>
                <w:sz w:val="20"/>
                <w:szCs w:val="20"/>
              </w:rPr>
              <w:t>-1</w:t>
            </w:r>
            <w:r w:rsidR="00AA65A6" w:rsidRPr="00100D49">
              <w:rPr>
                <w:sz w:val="20"/>
                <w:szCs w:val="20"/>
              </w:rPr>
              <w:t>8</w:t>
            </w:r>
            <w:r w:rsidRPr="00100D49">
              <w:rPr>
                <w:sz w:val="20"/>
                <w:szCs w:val="20"/>
              </w:rPr>
              <w:t xml:space="preserve"> pistettä: Suolakriteeri toteutuu hyvin</w:t>
            </w:r>
          </w:p>
          <w:p w14:paraId="08D9CEA4" w14:textId="085889CE" w:rsidR="009B01F8" w:rsidRPr="00100D49" w:rsidRDefault="009B01F8" w:rsidP="00C71446">
            <w:pPr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>7</w:t>
            </w:r>
            <w:r w:rsidR="0032479C" w:rsidRPr="00100D49">
              <w:rPr>
                <w:sz w:val="20"/>
                <w:szCs w:val="20"/>
              </w:rPr>
              <w:t xml:space="preserve"> </w:t>
            </w:r>
            <w:r w:rsidRPr="00100D49">
              <w:rPr>
                <w:sz w:val="20"/>
                <w:szCs w:val="20"/>
              </w:rPr>
              <w:t xml:space="preserve">- </w:t>
            </w:r>
            <w:r w:rsidR="00AA65A6" w:rsidRPr="00100D49">
              <w:rPr>
                <w:sz w:val="20"/>
                <w:szCs w:val="20"/>
              </w:rPr>
              <w:t>11</w:t>
            </w:r>
            <w:r w:rsidRPr="00100D49">
              <w:rPr>
                <w:sz w:val="20"/>
                <w:szCs w:val="20"/>
              </w:rPr>
              <w:t xml:space="preserve"> pistettä: Suolakriteeri toteutuu kohtalaisesti</w:t>
            </w:r>
          </w:p>
          <w:p w14:paraId="26D93170" w14:textId="77777777" w:rsidR="009B01F8" w:rsidRPr="00100D49" w:rsidRDefault="009B01F8" w:rsidP="00C71446">
            <w:pPr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>0 - 6 pistettä:   Suolakriteeri toteutuu huonosti</w:t>
            </w:r>
          </w:p>
          <w:p w14:paraId="754A5094" w14:textId="77777777" w:rsidR="009B01F8" w:rsidRPr="00100D49" w:rsidRDefault="009B01F8" w:rsidP="00C71446">
            <w:pPr>
              <w:rPr>
                <w:sz w:val="20"/>
                <w:szCs w:val="20"/>
              </w:rPr>
            </w:pPr>
          </w:p>
        </w:tc>
      </w:tr>
    </w:tbl>
    <w:p w14:paraId="52BCF41A" w14:textId="77777777" w:rsidR="009B01F8" w:rsidRPr="00877521" w:rsidRDefault="009B01F8" w:rsidP="009B01F8">
      <w:pPr>
        <w:rPr>
          <w:b/>
          <w:sz w:val="22"/>
          <w:szCs w:val="22"/>
          <w:highlight w:val="lightGray"/>
          <w:u w:val="single"/>
        </w:rPr>
      </w:pPr>
    </w:p>
    <w:p w14:paraId="10226D7E" w14:textId="77777777" w:rsidR="00B44193" w:rsidRDefault="00B44193" w:rsidP="009B01F8">
      <w:pPr>
        <w:rPr>
          <w:b/>
          <w:sz w:val="22"/>
          <w:szCs w:val="22"/>
          <w:highlight w:val="lightGray"/>
          <w:u w:val="single"/>
        </w:rPr>
      </w:pPr>
    </w:p>
    <w:p w14:paraId="35ED5D5E" w14:textId="13CF2A81" w:rsidR="009B01F8" w:rsidRPr="00877521" w:rsidRDefault="009B01F8" w:rsidP="009B01F8">
      <w:pPr>
        <w:rPr>
          <w:b/>
          <w:sz w:val="22"/>
          <w:szCs w:val="22"/>
          <w:u w:val="single"/>
        </w:rPr>
      </w:pPr>
      <w:r w:rsidRPr="00877521">
        <w:rPr>
          <w:b/>
          <w:sz w:val="22"/>
          <w:szCs w:val="22"/>
          <w:highlight w:val="lightGray"/>
          <w:u w:val="single"/>
        </w:rPr>
        <w:t>TIEDOTUSKRITEERI</w:t>
      </w:r>
    </w:p>
    <w:p w14:paraId="6E23A368" w14:textId="77777777" w:rsidR="009B01F8" w:rsidRPr="00877521" w:rsidRDefault="009B01F8" w:rsidP="009B01F8">
      <w:pPr>
        <w:rPr>
          <w:b/>
          <w:sz w:val="22"/>
          <w:szCs w:val="22"/>
        </w:rPr>
      </w:pPr>
    </w:p>
    <w:p w14:paraId="6840B8D3" w14:textId="77777777" w:rsidR="009B01F8" w:rsidRPr="002B2832" w:rsidRDefault="009B01F8" w:rsidP="009B01F8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 xml:space="preserve">1. </w:t>
      </w:r>
      <w:r w:rsidR="00F607CD" w:rsidRPr="002B2832">
        <w:rPr>
          <w:b/>
          <w:sz w:val="20"/>
          <w:szCs w:val="20"/>
        </w:rPr>
        <w:t xml:space="preserve">Onko </w:t>
      </w:r>
      <w:r w:rsidRPr="002B2832">
        <w:rPr>
          <w:b/>
          <w:sz w:val="20"/>
          <w:szCs w:val="20"/>
        </w:rPr>
        <w:t xml:space="preserve">asiakkaiden nähtäville </w:t>
      </w:r>
      <w:r w:rsidR="00F607CD" w:rsidRPr="002B2832">
        <w:rPr>
          <w:b/>
          <w:sz w:val="20"/>
          <w:szCs w:val="20"/>
        </w:rPr>
        <w:t xml:space="preserve">asetettu kuvaus </w:t>
      </w:r>
      <w:r w:rsidRPr="002B2832">
        <w:rPr>
          <w:b/>
          <w:sz w:val="20"/>
          <w:szCs w:val="20"/>
        </w:rPr>
        <w:t>malliateria</w:t>
      </w:r>
      <w:r w:rsidR="00F607CD" w:rsidRPr="002B2832">
        <w:rPr>
          <w:b/>
          <w:sz w:val="20"/>
          <w:szCs w:val="20"/>
        </w:rPr>
        <w:t>sta</w:t>
      </w:r>
      <w:r w:rsidRPr="002B2832">
        <w:rPr>
          <w:b/>
          <w:sz w:val="20"/>
          <w:szCs w:val="20"/>
        </w:rPr>
        <w:t xml:space="preserve"> </w:t>
      </w:r>
      <w:r w:rsidRPr="002B2832">
        <w:rPr>
          <w:sz w:val="20"/>
          <w:szCs w:val="20"/>
        </w:rPr>
        <w:t>(kuva</w:t>
      </w:r>
      <w:r w:rsidR="00F607CD" w:rsidRPr="002B2832">
        <w:rPr>
          <w:sz w:val="20"/>
          <w:szCs w:val="20"/>
        </w:rPr>
        <w:t>,</w:t>
      </w:r>
      <w:r w:rsidRPr="002B2832">
        <w:rPr>
          <w:sz w:val="20"/>
          <w:szCs w:val="20"/>
        </w:rPr>
        <w:t xml:space="preserve"> kirjallinen ohje)</w:t>
      </w:r>
      <w:r w:rsidRPr="002B2832">
        <w:rPr>
          <w:b/>
          <w:sz w:val="20"/>
          <w:szCs w:val="20"/>
        </w:rPr>
        <w:t>?</w:t>
      </w:r>
    </w:p>
    <w:p w14:paraId="15FF7429" w14:textId="77777777" w:rsidR="009B01F8" w:rsidRPr="002B2832" w:rsidRDefault="009B01F8" w:rsidP="009B01F8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2 p. </w:t>
      </w:r>
      <w:r w:rsidRPr="002B2832">
        <w:rPr>
          <w:sz w:val="20"/>
          <w:szCs w:val="20"/>
        </w:rPr>
        <w:t xml:space="preserve"> </w:t>
      </w:r>
      <w:r w:rsidR="00F607CD" w:rsidRPr="002B2832">
        <w:rPr>
          <w:sz w:val="20"/>
          <w:szCs w:val="20"/>
        </w:rPr>
        <w:t>Aina</w:t>
      </w:r>
    </w:p>
    <w:p w14:paraId="041805E4" w14:textId="77777777" w:rsidR="009B01F8" w:rsidRPr="002B2832" w:rsidRDefault="009B01F8" w:rsidP="009B01F8">
      <w:pPr>
        <w:rPr>
          <w:b/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Harvemmin tai ei lainkaan</w:t>
      </w:r>
      <w:r w:rsidRPr="002B2832">
        <w:rPr>
          <w:b/>
          <w:sz w:val="20"/>
          <w:szCs w:val="20"/>
        </w:rPr>
        <w:t xml:space="preserve">  </w:t>
      </w:r>
    </w:p>
    <w:p w14:paraId="28A6A9C3" w14:textId="77777777" w:rsidR="009B01F8" w:rsidRPr="002B2832" w:rsidRDefault="009B01F8" w:rsidP="009B01F8">
      <w:pPr>
        <w:rPr>
          <w:b/>
          <w:sz w:val="20"/>
          <w:szCs w:val="20"/>
        </w:rPr>
      </w:pPr>
    </w:p>
    <w:p w14:paraId="1CCB5E95" w14:textId="325C2A1C" w:rsidR="009B01F8" w:rsidRPr="002B2832" w:rsidRDefault="009B01F8" w:rsidP="009B01F8">
      <w:pPr>
        <w:rPr>
          <w:b/>
          <w:sz w:val="20"/>
          <w:szCs w:val="20"/>
        </w:rPr>
      </w:pPr>
      <w:r w:rsidRPr="002B2832">
        <w:rPr>
          <w:b/>
          <w:sz w:val="20"/>
          <w:szCs w:val="20"/>
        </w:rPr>
        <w:t>2.</w:t>
      </w:r>
      <w:r w:rsidR="00F607CD" w:rsidRPr="002B2832">
        <w:rPr>
          <w:b/>
          <w:sz w:val="20"/>
          <w:szCs w:val="20"/>
        </w:rPr>
        <w:t xml:space="preserve"> Onko suosituksen mukaiset vaihtoehdot merkitty ruokalistaan ja linjastoon asiakkaiden nähtäville</w:t>
      </w:r>
      <w:r w:rsidRPr="002B2832">
        <w:rPr>
          <w:b/>
          <w:sz w:val="20"/>
          <w:szCs w:val="20"/>
        </w:rPr>
        <w:t xml:space="preserve"> </w:t>
      </w:r>
      <w:r w:rsidR="00F607CD" w:rsidRPr="002B2832">
        <w:rPr>
          <w:bCs/>
          <w:sz w:val="20"/>
          <w:szCs w:val="20"/>
        </w:rPr>
        <w:t>(ateriavaihtoehdot, ruokajuoma</w:t>
      </w:r>
      <w:r w:rsidRPr="002B2832">
        <w:rPr>
          <w:bCs/>
          <w:sz w:val="20"/>
          <w:szCs w:val="20"/>
        </w:rPr>
        <w:t>, leipärasva, leipä</w:t>
      </w:r>
      <w:r w:rsidR="00F607CD" w:rsidRPr="002B2832">
        <w:rPr>
          <w:bCs/>
          <w:sz w:val="20"/>
          <w:szCs w:val="20"/>
        </w:rPr>
        <w:t>, salaatinkastike</w:t>
      </w:r>
      <w:r w:rsidRPr="002B2832">
        <w:rPr>
          <w:bCs/>
          <w:sz w:val="20"/>
          <w:szCs w:val="20"/>
        </w:rPr>
        <w:t>)</w:t>
      </w:r>
      <w:r w:rsidRPr="002B2832">
        <w:rPr>
          <w:b/>
          <w:sz w:val="20"/>
          <w:szCs w:val="20"/>
        </w:rPr>
        <w:t>?</w:t>
      </w:r>
    </w:p>
    <w:p w14:paraId="63293D7A" w14:textId="7AD8744E" w:rsidR="002871FB" w:rsidRPr="002B2832" w:rsidRDefault="002871FB" w:rsidP="002871FB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2 p. </w:t>
      </w:r>
      <w:r w:rsidRPr="002B2832">
        <w:rPr>
          <w:sz w:val="20"/>
          <w:szCs w:val="20"/>
        </w:rPr>
        <w:t xml:space="preserve"> Aina </w:t>
      </w:r>
      <w:r w:rsidR="000560F6" w:rsidRPr="002B2832">
        <w:rPr>
          <w:sz w:val="20"/>
          <w:szCs w:val="20"/>
        </w:rPr>
        <w:t xml:space="preserve">sekä </w:t>
      </w:r>
      <w:r w:rsidRPr="002B2832">
        <w:rPr>
          <w:sz w:val="20"/>
          <w:szCs w:val="20"/>
        </w:rPr>
        <w:t>ruokalistaan</w:t>
      </w:r>
      <w:r w:rsidR="000560F6" w:rsidRPr="002B2832">
        <w:rPr>
          <w:sz w:val="20"/>
          <w:szCs w:val="20"/>
        </w:rPr>
        <w:t xml:space="preserve"> että linjastoon</w:t>
      </w:r>
      <w:r w:rsidRPr="002B2832">
        <w:rPr>
          <w:sz w:val="20"/>
          <w:szCs w:val="20"/>
        </w:rPr>
        <w:t xml:space="preserve"> </w:t>
      </w:r>
    </w:p>
    <w:p w14:paraId="40F82B35" w14:textId="37073EE4" w:rsidR="00F607CD" w:rsidRPr="002B2832" w:rsidRDefault="00F607CD" w:rsidP="00F607CD">
      <w:pPr>
        <w:rPr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 xml:space="preserve">1 p. </w:t>
      </w:r>
      <w:r w:rsidRPr="002B2832">
        <w:rPr>
          <w:sz w:val="20"/>
          <w:szCs w:val="20"/>
        </w:rPr>
        <w:t xml:space="preserve"> Aina </w:t>
      </w:r>
      <w:r w:rsidR="000560F6" w:rsidRPr="002B2832">
        <w:rPr>
          <w:sz w:val="20"/>
          <w:szCs w:val="20"/>
        </w:rPr>
        <w:t xml:space="preserve">vain </w:t>
      </w:r>
      <w:r w:rsidRPr="002B2832">
        <w:rPr>
          <w:sz w:val="20"/>
          <w:szCs w:val="20"/>
        </w:rPr>
        <w:t xml:space="preserve">ruokalistaan </w:t>
      </w:r>
    </w:p>
    <w:p w14:paraId="0B9E691F" w14:textId="3F86125B" w:rsidR="00F607CD" w:rsidRPr="002B2832" w:rsidRDefault="00F607CD" w:rsidP="00F607CD">
      <w:pPr>
        <w:rPr>
          <w:b/>
          <w:sz w:val="20"/>
          <w:szCs w:val="20"/>
        </w:rPr>
      </w:pPr>
      <w:r w:rsidRPr="002B2832">
        <w:rPr>
          <w:sz w:val="20"/>
          <w:szCs w:val="20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1 p.</w:t>
      </w:r>
      <w:r w:rsidRPr="002B2832">
        <w:rPr>
          <w:sz w:val="20"/>
          <w:szCs w:val="20"/>
        </w:rPr>
        <w:t xml:space="preserve">  Aina </w:t>
      </w:r>
      <w:r w:rsidR="000560F6" w:rsidRPr="002B2832">
        <w:rPr>
          <w:sz w:val="20"/>
          <w:szCs w:val="20"/>
        </w:rPr>
        <w:t xml:space="preserve">vain </w:t>
      </w:r>
      <w:r w:rsidRPr="002B2832">
        <w:rPr>
          <w:sz w:val="20"/>
          <w:szCs w:val="20"/>
        </w:rPr>
        <w:t xml:space="preserve">linjastoon </w:t>
      </w:r>
      <w:r w:rsidRPr="002B2832">
        <w:rPr>
          <w:b/>
          <w:sz w:val="20"/>
          <w:szCs w:val="20"/>
        </w:rPr>
        <w:t xml:space="preserve"> </w:t>
      </w:r>
    </w:p>
    <w:p w14:paraId="57338E12" w14:textId="77777777" w:rsidR="00F607CD" w:rsidRPr="00877521" w:rsidRDefault="00F607CD" w:rsidP="00F607CD">
      <w:pPr>
        <w:rPr>
          <w:b/>
          <w:sz w:val="22"/>
          <w:szCs w:val="22"/>
        </w:rPr>
      </w:pPr>
      <w:r w:rsidRPr="002B2832">
        <w:rPr>
          <w:sz w:val="20"/>
          <w:szCs w:val="20"/>
        </w:rPr>
        <w:fldChar w:fldCharType="begin">
          <w:ffData>
            <w:name w:val="Valinta36"/>
            <w:enabled/>
            <w:calcOnExit w:val="0"/>
            <w:checkBox>
              <w:sizeAuto/>
              <w:default w:val="0"/>
            </w:checkBox>
          </w:ffData>
        </w:fldChar>
      </w:r>
      <w:r w:rsidRPr="002B2832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2B2832">
        <w:rPr>
          <w:sz w:val="20"/>
          <w:szCs w:val="20"/>
        </w:rPr>
        <w:fldChar w:fldCharType="end"/>
      </w:r>
      <w:r w:rsidRPr="002B2832">
        <w:rPr>
          <w:sz w:val="20"/>
          <w:szCs w:val="20"/>
        </w:rPr>
        <w:t xml:space="preserve"> </w:t>
      </w:r>
      <w:r w:rsidRPr="002B2832">
        <w:rPr>
          <w:b/>
          <w:sz w:val="20"/>
          <w:szCs w:val="20"/>
        </w:rPr>
        <w:t>0 p.</w:t>
      </w:r>
      <w:r w:rsidRPr="002B2832">
        <w:rPr>
          <w:sz w:val="20"/>
          <w:szCs w:val="20"/>
        </w:rPr>
        <w:t xml:space="preserve">  Merkintöjä ei ole </w:t>
      </w:r>
      <w:r w:rsidRPr="002B2832">
        <w:rPr>
          <w:b/>
          <w:sz w:val="20"/>
          <w:szCs w:val="20"/>
        </w:rPr>
        <w:t xml:space="preserve">  </w:t>
      </w:r>
    </w:p>
    <w:p w14:paraId="6FDE3123" w14:textId="77777777" w:rsidR="009B01F8" w:rsidRDefault="009B01F8" w:rsidP="009B01F8">
      <w:pPr>
        <w:rPr>
          <w:sz w:val="22"/>
          <w:szCs w:val="22"/>
        </w:rPr>
      </w:pPr>
    </w:p>
    <w:p w14:paraId="3A0FFB6F" w14:textId="77777777" w:rsidR="009B01F8" w:rsidRPr="00877521" w:rsidRDefault="009B01F8" w:rsidP="009B01F8">
      <w:pPr>
        <w:rPr>
          <w:sz w:val="22"/>
          <w:szCs w:val="22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4608"/>
      </w:tblGrid>
      <w:tr w:rsidR="009B01F8" w:rsidRPr="00100D49" w14:paraId="7B0AE430" w14:textId="77777777" w:rsidTr="00C71446">
        <w:tc>
          <w:tcPr>
            <w:tcW w:w="4608" w:type="dxa"/>
            <w:shd w:val="clear" w:color="auto" w:fill="E6E6E6"/>
          </w:tcPr>
          <w:p w14:paraId="122DA493" w14:textId="77777777" w:rsidR="009B01F8" w:rsidRPr="00100D49" w:rsidRDefault="009B01F8" w:rsidP="00C71446">
            <w:pPr>
              <w:shd w:val="clear" w:color="auto" w:fill="E0E0E0"/>
              <w:rPr>
                <w:b/>
                <w:sz w:val="20"/>
                <w:szCs w:val="20"/>
              </w:rPr>
            </w:pPr>
            <w:r w:rsidRPr="00100D49">
              <w:rPr>
                <w:b/>
                <w:sz w:val="20"/>
                <w:szCs w:val="20"/>
              </w:rPr>
              <w:t>Omat pisteet   _______</w:t>
            </w:r>
            <w:r w:rsidR="00F607CD" w:rsidRPr="00100D49">
              <w:rPr>
                <w:b/>
                <w:sz w:val="20"/>
                <w:szCs w:val="20"/>
              </w:rPr>
              <w:t xml:space="preserve"> </w:t>
            </w:r>
          </w:p>
          <w:p w14:paraId="7C0F474F" w14:textId="77777777" w:rsidR="009B01F8" w:rsidRPr="00100D49" w:rsidRDefault="009B01F8" w:rsidP="00C71446">
            <w:pPr>
              <w:shd w:val="clear" w:color="auto" w:fill="E0E0E0"/>
              <w:rPr>
                <w:b/>
                <w:sz w:val="20"/>
                <w:szCs w:val="20"/>
              </w:rPr>
            </w:pPr>
          </w:p>
          <w:p w14:paraId="712F8C78" w14:textId="77777777" w:rsidR="009B01F8" w:rsidRPr="00100D49" w:rsidRDefault="009B01F8" w:rsidP="00C71446">
            <w:pPr>
              <w:shd w:val="clear" w:color="auto" w:fill="E0E0E0"/>
              <w:rPr>
                <w:sz w:val="20"/>
                <w:szCs w:val="20"/>
              </w:rPr>
            </w:pPr>
            <w:r w:rsidRPr="00100D49">
              <w:rPr>
                <w:b/>
                <w:sz w:val="20"/>
                <w:szCs w:val="20"/>
              </w:rPr>
              <w:t>Tulkinta</w:t>
            </w:r>
            <w:r w:rsidR="007E17C7" w:rsidRPr="00100D49">
              <w:rPr>
                <w:b/>
                <w:sz w:val="20"/>
                <w:szCs w:val="20"/>
              </w:rPr>
              <w:t xml:space="preserve"> (pisteiden summa)</w:t>
            </w:r>
            <w:r w:rsidRPr="00100D49">
              <w:rPr>
                <w:sz w:val="20"/>
                <w:szCs w:val="20"/>
              </w:rPr>
              <w:t>:</w:t>
            </w:r>
          </w:p>
          <w:p w14:paraId="482CD1A7" w14:textId="2A5A4786" w:rsidR="009B01F8" w:rsidRPr="00100D49" w:rsidRDefault="000560F6" w:rsidP="00C71446">
            <w:pPr>
              <w:shd w:val="clear" w:color="auto" w:fill="E0E0E0"/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>3-</w:t>
            </w:r>
            <w:r w:rsidR="00181C7B" w:rsidRPr="00100D49">
              <w:rPr>
                <w:sz w:val="20"/>
                <w:szCs w:val="20"/>
              </w:rPr>
              <w:t>4</w:t>
            </w:r>
            <w:r w:rsidR="009B01F8" w:rsidRPr="00100D49">
              <w:rPr>
                <w:sz w:val="20"/>
                <w:szCs w:val="20"/>
              </w:rPr>
              <w:t xml:space="preserve"> pistettä: Tiedotuskriteeri toteutuu hyvin</w:t>
            </w:r>
          </w:p>
          <w:p w14:paraId="7A73C975" w14:textId="238B4622" w:rsidR="009B01F8" w:rsidRPr="00100D49" w:rsidRDefault="00F01D12" w:rsidP="00C71446">
            <w:pPr>
              <w:shd w:val="clear" w:color="auto" w:fill="E0E0E0"/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>1-</w:t>
            </w:r>
            <w:r w:rsidR="00181C7B" w:rsidRPr="00100D49">
              <w:rPr>
                <w:sz w:val="20"/>
                <w:szCs w:val="20"/>
              </w:rPr>
              <w:t>2</w:t>
            </w:r>
            <w:r w:rsidR="009B01F8" w:rsidRPr="00100D49">
              <w:rPr>
                <w:sz w:val="20"/>
                <w:szCs w:val="20"/>
              </w:rPr>
              <w:t xml:space="preserve"> pistettä: Tiedotuskriteeri toteutuu kohtalaisesti</w:t>
            </w:r>
          </w:p>
          <w:p w14:paraId="47048CE2" w14:textId="77777777" w:rsidR="009B01F8" w:rsidRPr="00100D49" w:rsidRDefault="009B01F8" w:rsidP="00C71446">
            <w:pPr>
              <w:shd w:val="clear" w:color="auto" w:fill="E0E0E0"/>
              <w:rPr>
                <w:sz w:val="20"/>
                <w:szCs w:val="20"/>
              </w:rPr>
            </w:pPr>
            <w:r w:rsidRPr="00100D49">
              <w:rPr>
                <w:sz w:val="20"/>
                <w:szCs w:val="20"/>
              </w:rPr>
              <w:t xml:space="preserve">0 pistettä: Tiedotuskriteeri </w:t>
            </w:r>
            <w:r w:rsidR="00F607CD" w:rsidRPr="00100D49">
              <w:rPr>
                <w:sz w:val="20"/>
                <w:szCs w:val="20"/>
              </w:rPr>
              <w:t>ei toteudu</w:t>
            </w:r>
          </w:p>
          <w:p w14:paraId="149D8BDA" w14:textId="77777777" w:rsidR="009B01F8" w:rsidRPr="00100D49" w:rsidRDefault="009B01F8" w:rsidP="00C71446">
            <w:pPr>
              <w:shd w:val="clear" w:color="auto" w:fill="E0E0E0"/>
              <w:rPr>
                <w:sz w:val="20"/>
                <w:szCs w:val="20"/>
              </w:rPr>
            </w:pPr>
          </w:p>
        </w:tc>
      </w:tr>
    </w:tbl>
    <w:p w14:paraId="1E48118C" w14:textId="785D7CBF" w:rsidR="009B01F8" w:rsidRPr="00DF3813" w:rsidRDefault="009B01F8" w:rsidP="009B01F8">
      <w:pPr>
        <w:rPr>
          <w:bCs/>
          <w:sz w:val="18"/>
          <w:szCs w:val="18"/>
        </w:rPr>
      </w:pPr>
      <w:r w:rsidRPr="00DF3813">
        <w:rPr>
          <w:bCs/>
          <w:sz w:val="18"/>
          <w:szCs w:val="18"/>
        </w:rPr>
        <w:t>Tämä</w:t>
      </w:r>
      <w:r w:rsidR="00A43FD0" w:rsidRPr="00DF3813">
        <w:rPr>
          <w:bCs/>
          <w:sz w:val="18"/>
          <w:szCs w:val="18"/>
        </w:rPr>
        <w:t>n</w:t>
      </w:r>
      <w:r w:rsidRPr="00DF3813">
        <w:rPr>
          <w:bCs/>
          <w:sz w:val="18"/>
          <w:szCs w:val="18"/>
        </w:rPr>
        <w:t xml:space="preserve"> kriteeristö</w:t>
      </w:r>
      <w:r w:rsidR="00A43FD0" w:rsidRPr="00DF3813">
        <w:rPr>
          <w:bCs/>
          <w:sz w:val="18"/>
          <w:szCs w:val="18"/>
        </w:rPr>
        <w:t>n pohjana on käytetty</w:t>
      </w:r>
      <w:r w:rsidRPr="00DF3813">
        <w:rPr>
          <w:bCs/>
          <w:sz w:val="18"/>
          <w:szCs w:val="18"/>
        </w:rPr>
        <w:t xml:space="preserve"> Sydänliiton </w:t>
      </w:r>
      <w:r w:rsidR="00A43FD0" w:rsidRPr="00DF3813">
        <w:rPr>
          <w:bCs/>
          <w:sz w:val="18"/>
          <w:szCs w:val="18"/>
        </w:rPr>
        <w:t>a</w:t>
      </w:r>
      <w:r w:rsidRPr="00DF3813">
        <w:rPr>
          <w:bCs/>
          <w:sz w:val="18"/>
          <w:szCs w:val="18"/>
        </w:rPr>
        <w:t>rkilounaskriteeristö</w:t>
      </w:r>
      <w:r w:rsidR="00A43FD0" w:rsidRPr="00DF3813">
        <w:rPr>
          <w:bCs/>
          <w:sz w:val="18"/>
          <w:szCs w:val="18"/>
        </w:rPr>
        <w:t xml:space="preserve">ä. </w:t>
      </w:r>
      <w:r w:rsidRPr="00DF3813">
        <w:rPr>
          <w:bCs/>
          <w:sz w:val="18"/>
          <w:szCs w:val="18"/>
        </w:rPr>
        <w:t>Kriteer</w:t>
      </w:r>
      <w:r w:rsidR="00A43FD0" w:rsidRPr="00DF3813">
        <w:rPr>
          <w:bCs/>
          <w:sz w:val="18"/>
          <w:szCs w:val="18"/>
        </w:rPr>
        <w:t>it perustuvat Valtion ravitsemusneuvottelukunnan aterianosakohtaisiin ravitsemuslaadun vähimmäisvaatimuksiin (</w:t>
      </w:r>
      <w:hyperlink r:id="rId11" w:history="1">
        <w:r w:rsidR="00181C7B" w:rsidRPr="00DF3813">
          <w:rPr>
            <w:rStyle w:val="Hyperlinkki"/>
            <w:sz w:val="18"/>
            <w:szCs w:val="18"/>
          </w:rPr>
          <w:t>https://www.ruokavirasto.fi/globalassets/teemat/terveytta-edistava-ruokavalio/kuluttaja-ja-ammattilaismateriaali/julkaisut/ravitsemussuositukset_2014_fi_web_versio_5.pdf</w:t>
        </w:r>
      </w:hyperlink>
      <w:r w:rsidR="00A43FD0" w:rsidRPr="00DF3813">
        <w:rPr>
          <w:bCs/>
          <w:sz w:val="18"/>
          <w:szCs w:val="18"/>
        </w:rPr>
        <w:t xml:space="preserve">) </w:t>
      </w:r>
      <w:r w:rsidRPr="00DF3813">
        <w:rPr>
          <w:bCs/>
          <w:sz w:val="18"/>
          <w:szCs w:val="18"/>
        </w:rPr>
        <w:t>sekä Sydänmerkki</w:t>
      </w:r>
      <w:r w:rsidR="00C57940" w:rsidRPr="00DF3813">
        <w:rPr>
          <w:bCs/>
          <w:sz w:val="18"/>
          <w:szCs w:val="18"/>
        </w:rPr>
        <w:t xml:space="preserve"> -</w:t>
      </w:r>
      <w:r w:rsidRPr="00DF3813">
        <w:rPr>
          <w:bCs/>
          <w:sz w:val="18"/>
          <w:szCs w:val="18"/>
        </w:rPr>
        <w:t>kriteeristö</w:t>
      </w:r>
      <w:r w:rsidR="00A43FD0" w:rsidRPr="00DF3813">
        <w:rPr>
          <w:bCs/>
          <w:sz w:val="18"/>
          <w:szCs w:val="18"/>
        </w:rPr>
        <w:t>ön</w:t>
      </w:r>
      <w:r w:rsidRPr="00DF3813">
        <w:rPr>
          <w:bCs/>
          <w:sz w:val="18"/>
          <w:szCs w:val="18"/>
        </w:rPr>
        <w:t xml:space="preserve"> (</w:t>
      </w:r>
      <w:hyperlink r:id="rId12" w:history="1">
        <w:r w:rsidR="00181C7B" w:rsidRPr="00DF3813">
          <w:rPr>
            <w:rStyle w:val="Hyperlinkki"/>
            <w:sz w:val="18"/>
            <w:szCs w:val="18"/>
          </w:rPr>
          <w:t>https://ammattilaiset.sydanmerkki.fi/</w:t>
        </w:r>
      </w:hyperlink>
      <w:r w:rsidRPr="00DF3813">
        <w:rPr>
          <w:bCs/>
          <w:sz w:val="18"/>
          <w:szCs w:val="18"/>
        </w:rPr>
        <w:t>).</w:t>
      </w:r>
      <w:r w:rsidR="00A43FD0" w:rsidRPr="00DF3813">
        <w:rPr>
          <w:bCs/>
          <w:sz w:val="18"/>
          <w:szCs w:val="18"/>
        </w:rPr>
        <w:t xml:space="preserve"> </w:t>
      </w:r>
    </w:p>
    <w:p w14:paraId="4DD5F6FC" w14:textId="77777777" w:rsidR="007E73F3" w:rsidRDefault="007E73F3"/>
    <w:sectPr w:rsidR="007E73F3">
      <w:head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297C" w14:textId="77777777" w:rsidR="00F9090F" w:rsidRDefault="00F9090F" w:rsidP="00A3419B">
      <w:r>
        <w:separator/>
      </w:r>
    </w:p>
  </w:endnote>
  <w:endnote w:type="continuationSeparator" w:id="0">
    <w:p w14:paraId="24835E81" w14:textId="77777777" w:rsidR="00F9090F" w:rsidRDefault="00F9090F" w:rsidP="00A3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F2EF" w14:textId="77777777" w:rsidR="00F9090F" w:rsidRDefault="00F9090F" w:rsidP="00A3419B">
      <w:r>
        <w:separator/>
      </w:r>
    </w:p>
  </w:footnote>
  <w:footnote w:type="continuationSeparator" w:id="0">
    <w:p w14:paraId="2AFCEB2A" w14:textId="77777777" w:rsidR="00F9090F" w:rsidRDefault="00F9090F" w:rsidP="00A3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E6C6" w14:textId="34955941" w:rsidR="00A3419B" w:rsidRDefault="00A3419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B1911"/>
    <w:multiLevelType w:val="multilevel"/>
    <w:tmpl w:val="CC603C1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3116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F8"/>
    <w:rsid w:val="00036687"/>
    <w:rsid w:val="00040341"/>
    <w:rsid w:val="0005298A"/>
    <w:rsid w:val="00052B06"/>
    <w:rsid w:val="000560F6"/>
    <w:rsid w:val="0007225A"/>
    <w:rsid w:val="00081243"/>
    <w:rsid w:val="000A314B"/>
    <w:rsid w:val="000B2935"/>
    <w:rsid w:val="000B76A4"/>
    <w:rsid w:val="000F2224"/>
    <w:rsid w:val="00100D49"/>
    <w:rsid w:val="001016BC"/>
    <w:rsid w:val="001362DB"/>
    <w:rsid w:val="00181C7B"/>
    <w:rsid w:val="002050C2"/>
    <w:rsid w:val="00205541"/>
    <w:rsid w:val="00244BA0"/>
    <w:rsid w:val="00245BF4"/>
    <w:rsid w:val="002871FB"/>
    <w:rsid w:val="002A0992"/>
    <w:rsid w:val="002B2832"/>
    <w:rsid w:val="002B5380"/>
    <w:rsid w:val="002C0413"/>
    <w:rsid w:val="003049A9"/>
    <w:rsid w:val="00307EE8"/>
    <w:rsid w:val="0032479C"/>
    <w:rsid w:val="0033554A"/>
    <w:rsid w:val="00344CA2"/>
    <w:rsid w:val="00353ACB"/>
    <w:rsid w:val="00377FA1"/>
    <w:rsid w:val="0038161A"/>
    <w:rsid w:val="0039102B"/>
    <w:rsid w:val="003C49A4"/>
    <w:rsid w:val="00406624"/>
    <w:rsid w:val="004838CC"/>
    <w:rsid w:val="004A1CD8"/>
    <w:rsid w:val="004F6426"/>
    <w:rsid w:val="00632924"/>
    <w:rsid w:val="0063383A"/>
    <w:rsid w:val="0066294D"/>
    <w:rsid w:val="00694032"/>
    <w:rsid w:val="006A79F2"/>
    <w:rsid w:val="006A7E88"/>
    <w:rsid w:val="006E05CB"/>
    <w:rsid w:val="006E2FE9"/>
    <w:rsid w:val="00743262"/>
    <w:rsid w:val="00743994"/>
    <w:rsid w:val="007608F1"/>
    <w:rsid w:val="00777A46"/>
    <w:rsid w:val="007878FD"/>
    <w:rsid w:val="007A6C0E"/>
    <w:rsid w:val="007E17C7"/>
    <w:rsid w:val="007E73F3"/>
    <w:rsid w:val="007F0FD3"/>
    <w:rsid w:val="00801450"/>
    <w:rsid w:val="00815DC2"/>
    <w:rsid w:val="008375C9"/>
    <w:rsid w:val="008B1C28"/>
    <w:rsid w:val="008D5D69"/>
    <w:rsid w:val="008E7983"/>
    <w:rsid w:val="0091782B"/>
    <w:rsid w:val="009421BF"/>
    <w:rsid w:val="00965909"/>
    <w:rsid w:val="00966C5F"/>
    <w:rsid w:val="009B01F8"/>
    <w:rsid w:val="009F433F"/>
    <w:rsid w:val="00A325E1"/>
    <w:rsid w:val="00A3419B"/>
    <w:rsid w:val="00A43FD0"/>
    <w:rsid w:val="00A77A6D"/>
    <w:rsid w:val="00A97C97"/>
    <w:rsid w:val="00AA65A6"/>
    <w:rsid w:val="00AB3FF4"/>
    <w:rsid w:val="00AE1F30"/>
    <w:rsid w:val="00AF08D3"/>
    <w:rsid w:val="00AF37C2"/>
    <w:rsid w:val="00B05A3A"/>
    <w:rsid w:val="00B44193"/>
    <w:rsid w:val="00B705E5"/>
    <w:rsid w:val="00B8025F"/>
    <w:rsid w:val="00BF0461"/>
    <w:rsid w:val="00C57940"/>
    <w:rsid w:val="00C6453B"/>
    <w:rsid w:val="00CD0045"/>
    <w:rsid w:val="00D420C0"/>
    <w:rsid w:val="00D454D2"/>
    <w:rsid w:val="00D62B19"/>
    <w:rsid w:val="00DC12A2"/>
    <w:rsid w:val="00DF3813"/>
    <w:rsid w:val="00E02593"/>
    <w:rsid w:val="00E70D4F"/>
    <w:rsid w:val="00E96AD1"/>
    <w:rsid w:val="00EB2001"/>
    <w:rsid w:val="00EF6529"/>
    <w:rsid w:val="00F01D12"/>
    <w:rsid w:val="00F20494"/>
    <w:rsid w:val="00F21B83"/>
    <w:rsid w:val="00F5474A"/>
    <w:rsid w:val="00F60301"/>
    <w:rsid w:val="00F607CD"/>
    <w:rsid w:val="00F6488A"/>
    <w:rsid w:val="00F73375"/>
    <w:rsid w:val="00F9090F"/>
    <w:rsid w:val="00FA76A5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4F19"/>
  <w15:chartTrackingRefBased/>
  <w15:docId w15:val="{BB79E6D0-9551-4379-9B02-6490A41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B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aliases w:val="Otsikko 1 (STM)"/>
    <w:basedOn w:val="Normaali"/>
    <w:next w:val="Normaali"/>
    <w:link w:val="Otsikko1Char"/>
    <w:qFormat/>
    <w:rsid w:val="009B01F8"/>
    <w:pPr>
      <w:keepNext/>
      <w:numPr>
        <w:numId w:val="1"/>
      </w:numPr>
      <w:spacing w:before="240" w:after="60"/>
      <w:outlineLvl w:val="0"/>
    </w:pPr>
    <w:rPr>
      <w:b/>
      <w:noProof/>
      <w:kern w:val="28"/>
      <w:sz w:val="32"/>
      <w:szCs w:val="20"/>
      <w:lang w:eastAsia="en-US"/>
    </w:rPr>
  </w:style>
  <w:style w:type="paragraph" w:styleId="Otsikko2">
    <w:name w:val="heading 2"/>
    <w:aliases w:val="Otsikko 2 (STM)"/>
    <w:basedOn w:val="Normaali"/>
    <w:next w:val="Normaali"/>
    <w:link w:val="Otsikko2Char"/>
    <w:qFormat/>
    <w:rsid w:val="009B01F8"/>
    <w:pPr>
      <w:keepNext/>
      <w:numPr>
        <w:ilvl w:val="1"/>
        <w:numId w:val="1"/>
      </w:numPr>
      <w:spacing w:before="240" w:after="60"/>
      <w:outlineLvl w:val="1"/>
    </w:pPr>
    <w:rPr>
      <w:b/>
      <w:sz w:val="28"/>
      <w:szCs w:val="20"/>
      <w:lang w:eastAsia="en-US"/>
    </w:rPr>
  </w:style>
  <w:style w:type="paragraph" w:styleId="Otsikko3">
    <w:name w:val="heading 3"/>
    <w:aliases w:val="Otsikko 3 (STM)"/>
    <w:basedOn w:val="Normaali"/>
    <w:next w:val="Normaali"/>
    <w:link w:val="Otsikko3Char"/>
    <w:qFormat/>
    <w:rsid w:val="009B01F8"/>
    <w:pPr>
      <w:keepNext/>
      <w:numPr>
        <w:ilvl w:val="2"/>
        <w:numId w:val="1"/>
      </w:numPr>
      <w:spacing w:before="240" w:after="60"/>
      <w:outlineLvl w:val="2"/>
    </w:pPr>
    <w:rPr>
      <w:b/>
      <w:szCs w:val="20"/>
      <w:lang w:eastAsia="en-US"/>
    </w:rPr>
  </w:style>
  <w:style w:type="paragraph" w:styleId="Otsikko4">
    <w:name w:val="heading 4"/>
    <w:aliases w:val="Otsikko 4 (STM)"/>
    <w:basedOn w:val="Normaali"/>
    <w:next w:val="Normaali"/>
    <w:link w:val="Otsikko4Char"/>
    <w:qFormat/>
    <w:rsid w:val="009B01F8"/>
    <w:pPr>
      <w:keepNext/>
      <w:numPr>
        <w:ilvl w:val="3"/>
        <w:numId w:val="1"/>
      </w:numPr>
      <w:spacing w:before="240" w:after="60"/>
      <w:outlineLvl w:val="3"/>
    </w:pPr>
    <w:rPr>
      <w:b/>
      <w:szCs w:val="20"/>
      <w:lang w:eastAsia="en-US"/>
    </w:rPr>
  </w:style>
  <w:style w:type="paragraph" w:styleId="Otsikko5">
    <w:name w:val="heading 5"/>
    <w:aliases w:val="Otsikko 5 (STM)"/>
    <w:basedOn w:val="Normaali"/>
    <w:next w:val="Normaali"/>
    <w:link w:val="Otsikko5Char"/>
    <w:qFormat/>
    <w:rsid w:val="009B01F8"/>
    <w:pPr>
      <w:numPr>
        <w:ilvl w:val="4"/>
        <w:numId w:val="1"/>
      </w:numPr>
      <w:spacing w:before="240" w:after="60"/>
      <w:outlineLvl w:val="4"/>
    </w:pPr>
    <w:rPr>
      <w:b/>
      <w:szCs w:val="20"/>
      <w:lang w:eastAsia="en-US"/>
    </w:rPr>
  </w:style>
  <w:style w:type="paragraph" w:styleId="Otsikko6">
    <w:name w:val="heading 6"/>
    <w:basedOn w:val="Normaali"/>
    <w:next w:val="Normaali"/>
    <w:link w:val="Otsikko6Char"/>
    <w:qFormat/>
    <w:rsid w:val="009B01F8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eastAsia="en-US"/>
    </w:rPr>
  </w:style>
  <w:style w:type="paragraph" w:styleId="Otsikko7">
    <w:name w:val="heading 7"/>
    <w:basedOn w:val="Normaali"/>
    <w:next w:val="Normaali"/>
    <w:link w:val="Otsikko7Char"/>
    <w:qFormat/>
    <w:rsid w:val="009B01F8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Otsikko8">
    <w:name w:val="heading 8"/>
    <w:basedOn w:val="Normaali"/>
    <w:next w:val="Normaali"/>
    <w:link w:val="Otsikko8Char"/>
    <w:qFormat/>
    <w:rsid w:val="009B01F8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Otsikko9">
    <w:name w:val="heading 9"/>
    <w:basedOn w:val="Normaali"/>
    <w:next w:val="Normaali"/>
    <w:link w:val="Otsikko9Char"/>
    <w:qFormat/>
    <w:rsid w:val="009B01F8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Otsikko 1 (STM) Char"/>
    <w:basedOn w:val="Kappaleenoletusfontti"/>
    <w:link w:val="Otsikko1"/>
    <w:rsid w:val="009B01F8"/>
    <w:rPr>
      <w:rFonts w:ascii="Times New Roman" w:eastAsia="Times New Roman" w:hAnsi="Times New Roman" w:cs="Times New Roman"/>
      <w:b/>
      <w:noProof/>
      <w:kern w:val="28"/>
      <w:sz w:val="32"/>
      <w:szCs w:val="20"/>
    </w:rPr>
  </w:style>
  <w:style w:type="character" w:customStyle="1" w:styleId="Otsikko2Char">
    <w:name w:val="Otsikko 2 Char"/>
    <w:aliases w:val="Otsikko 2 (STM) Char"/>
    <w:basedOn w:val="Kappaleenoletusfontti"/>
    <w:link w:val="Otsikko2"/>
    <w:rsid w:val="009B01F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tsikko3Char">
    <w:name w:val="Otsikko 3 Char"/>
    <w:aliases w:val="Otsikko 3 (STM) Char"/>
    <w:basedOn w:val="Kappaleenoletusfontti"/>
    <w:link w:val="Otsikko3"/>
    <w:rsid w:val="009B01F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4Char">
    <w:name w:val="Otsikko 4 Char"/>
    <w:aliases w:val="Otsikko 4 (STM) Char"/>
    <w:basedOn w:val="Kappaleenoletusfontti"/>
    <w:link w:val="Otsikko4"/>
    <w:rsid w:val="009B01F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5Char">
    <w:name w:val="Otsikko 5 Char"/>
    <w:aliases w:val="Otsikko 5 (STM) Char"/>
    <w:basedOn w:val="Kappaleenoletusfontti"/>
    <w:link w:val="Otsikko5"/>
    <w:rsid w:val="009B01F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tsikko6Char">
    <w:name w:val="Otsikko 6 Char"/>
    <w:basedOn w:val="Kappaleenoletusfontti"/>
    <w:link w:val="Otsikko6"/>
    <w:rsid w:val="009B01F8"/>
    <w:rPr>
      <w:rFonts w:ascii="Times New Roman" w:eastAsia="Times New Roman" w:hAnsi="Times New Roman" w:cs="Times New Roman"/>
      <w:i/>
      <w:szCs w:val="20"/>
    </w:rPr>
  </w:style>
  <w:style w:type="character" w:customStyle="1" w:styleId="Otsikko7Char">
    <w:name w:val="Otsikko 7 Char"/>
    <w:basedOn w:val="Kappaleenoletusfontti"/>
    <w:link w:val="Otsikko7"/>
    <w:rsid w:val="009B01F8"/>
    <w:rPr>
      <w:rFonts w:ascii="Arial" w:eastAsia="Times New Roman" w:hAnsi="Arial" w:cs="Times New Roman"/>
      <w:sz w:val="20"/>
      <w:szCs w:val="20"/>
    </w:rPr>
  </w:style>
  <w:style w:type="character" w:customStyle="1" w:styleId="Otsikko8Char">
    <w:name w:val="Otsikko 8 Char"/>
    <w:basedOn w:val="Kappaleenoletusfontti"/>
    <w:link w:val="Otsikko8"/>
    <w:rsid w:val="009B01F8"/>
    <w:rPr>
      <w:rFonts w:ascii="Arial" w:eastAsia="Times New Roman" w:hAnsi="Arial" w:cs="Times New Roman"/>
      <w:i/>
      <w:sz w:val="20"/>
      <w:szCs w:val="20"/>
    </w:rPr>
  </w:style>
  <w:style w:type="character" w:customStyle="1" w:styleId="Otsikko9Char">
    <w:name w:val="Otsikko 9 Char"/>
    <w:basedOn w:val="Kappaleenoletusfontti"/>
    <w:link w:val="Otsikko9"/>
    <w:rsid w:val="009B01F8"/>
    <w:rPr>
      <w:rFonts w:ascii="Arial" w:eastAsia="Times New Roman" w:hAnsi="Arial" w:cs="Times New Roman"/>
      <w:b/>
      <w:i/>
      <w:sz w:val="18"/>
      <w:szCs w:val="20"/>
    </w:rPr>
  </w:style>
  <w:style w:type="character" w:styleId="Hyperlinkki">
    <w:name w:val="Hyperlink"/>
    <w:uiPriority w:val="99"/>
    <w:rsid w:val="009B01F8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43FD0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B05A3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05A3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05A3A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05A3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05A3A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05A3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5A3A"/>
    <w:rPr>
      <w:rFonts w:ascii="Segoe UI" w:eastAsia="Times New Roman" w:hAnsi="Segoe UI" w:cs="Segoe UI"/>
      <w:sz w:val="18"/>
      <w:szCs w:val="1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341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3419B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341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3419B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mattilaiset.sydanmerkki.f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okavirasto.fi/globalassets/teemat/terveytta-edistava-ruokavalio/kuluttaja-ja-ammattilaismateriaali/julkaisut/ravitsemussuositukset_2014_fi_web_versio_5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c5c86b2-34ba-4440-84a3-2847672c608a" ContentTypeId="0x010100B5B0C7C8E89E4B24A1DD48391A5B64DF140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ela pitkä peruspohja (OneDrive)" ma:contentTypeID="0x010100B5B0C7C8E89E4B24A1DD48391A5B64DF1408004F4BDC6EB36A154D92533F78216B4A95" ma:contentTypeVersion="52" ma:contentTypeDescription="Luo uusi asiakirja." ma:contentTypeScope="" ma:versionID="91752845086fc5ec5ed8d7328c955202">
  <xsd:schema xmlns:xsd="http://www.w3.org/2001/XMLSchema" xmlns:xs="http://www.w3.org/2001/XMLSchema" xmlns:p="http://schemas.microsoft.com/office/2006/metadata/properties" xmlns:ns3="28d5f0a3-ab75-4f37-b21c-c5486e890318" targetNamespace="http://schemas.microsoft.com/office/2006/metadata/properties" ma:root="true" ma:fieldsID="e34be73d4eb30d5ce02537912af0dc92" ns3:_="">
    <xsd:import namespace="28d5f0a3-ab75-4f37-b21c-c5486e890318"/>
    <xsd:element name="properties">
      <xsd:complexType>
        <xsd:sequence>
          <xsd:element name="documentManagement">
            <xsd:complexType>
              <xsd:all>
                <xsd:element ref="ns3:KelaKuvaus" minOccurs="0"/>
                <xsd:element ref="ns3:KelaPaivamaara" minOccurs="0"/>
                <xsd:element ref="ns3:Vanhentunut" minOccurs="0"/>
                <xsd:element ref="ns3:TaxKeywordTaxHTField" minOccurs="0"/>
                <xsd:element ref="ns3:hfc18b29aed44339bbdc39df31ab0fbf" minOccurs="0"/>
                <xsd:element ref="ns3:je38d6a6b76c4a24843bec5179df8dbe" minOccurs="0"/>
                <xsd:element ref="ns3:j0be05872c2d4232bfb1a6c120cbdd2c" minOccurs="0"/>
                <xsd:element ref="ns3:bcefd7c481cb48f4861306052502dba8" minOccurs="0"/>
                <xsd:element ref="ns3:f721df5e45f944579809e2a3903aa817" minOccurs="0"/>
                <xsd:element ref="ns3:TaxCatchAll" minOccurs="0"/>
                <xsd:element ref="ns3:TaxCatchAllLabel" minOccurs="0"/>
                <xsd:element ref="ns3:l284e851add84855ab4a13e805c1c02b" minOccurs="0"/>
                <xsd:element ref="ns3:fe7f4869b7594da3bee6bc1e179f79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f0a3-ab75-4f37-b21c-c5486e890318" elementFormDefault="qualified">
    <xsd:import namespace="http://schemas.microsoft.com/office/2006/documentManagement/types"/>
    <xsd:import namespace="http://schemas.microsoft.com/office/infopath/2007/PartnerControls"/>
    <xsd:element name="KelaKuvaus" ma:index="2" nillable="true" ma:displayName="Kela kuvaus" ma:internalName="KelaKuvaus" ma:readOnly="false">
      <xsd:simpleType>
        <xsd:restriction base="dms:Note">
          <xsd:maxLength value="255"/>
        </xsd:restriction>
      </xsd:simpleType>
    </xsd:element>
    <xsd:element name="KelaPaivamaara" ma:index="10" nillable="true" ma:displayName="Päivämäärä" ma:description="" ma:format="DateOnly" ma:internalName="KelaPaivamaara" ma:readOnly="false">
      <xsd:simpleType>
        <xsd:restriction base="dms:DateTime"/>
      </xsd:simpleType>
    </xsd:element>
    <xsd:element name="Vanhentunut" ma:index="11" nillable="true" ma:displayName="Vanhentunut" ma:default="0" ma:description="Kertoo onko dokumentti käytössä vai vanhentunut" ma:internalName="Vanhentunut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Vapaat asiasanat" ma:readOnly="false" ma:fieldId="{23f27201-bee3-471e-b2e7-b64fd8b7ca38}" ma:taxonomyMulti="true" ma:sspId="4c5c86b2-34ba-4440-84a3-2847672c608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fc18b29aed44339bbdc39df31ab0fbf" ma:index="15" nillable="true" ma:taxonomy="true" ma:internalName="hfc18b29aed44339bbdc39df31ab0fbf" ma:taxonomyFieldName="KelaSinettiLuokka" ma:displayName="Sinetti-luokka" ma:readOnly="false" ma:fieldId="{1fc18b29-aed4-4339-bbdc-39df31ab0fbf}" ma:sspId="4c5c86b2-34ba-4440-84a3-2847672c608a" ma:termSetId="0aa28ecf-894e-4be0-b074-023a8e2c2e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38d6a6b76c4a24843bec5179df8dbe" ma:index="17" nillable="true" ma:taxonomy="true" ma:internalName="je38d6a6b76c4a24843bec5179df8dbe" ma:taxonomyFieldName="KelaOrganisaatio" ma:displayName="Organisaatio" ma:readOnly="false" ma:fieldId="{3e38d6a6-b76c-4a24-843b-ec5179df8dbe}" ma:sspId="4c5c86b2-34ba-4440-84a3-2847672c608a" ma:termSetId="02def8b6-f7d2-45ba-b520-fd72e17a1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e05872c2d4232bfb1a6c120cbdd2c" ma:index="19" nillable="true" ma:taxonomy="true" ma:internalName="j0be05872c2d4232bfb1a6c120cbdd2c" ma:taxonomyFieldName="KelaProjekti" ma:displayName="Projekti" ma:readOnly="false" ma:fieldId="{30be0587-2c2d-4232-bfb1-a6c120cbdd2c}" ma:sspId="4c5c86b2-34ba-4440-84a3-2847672c608a" ma:termSetId="323e2c25-3e48-47d5-ac8e-2d902997cd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fd7c481cb48f4861306052502dba8" ma:index="21" nillable="true" ma:taxonomy="true" ma:internalName="bcefd7c481cb48f4861306052502dba8" ma:taxonomyFieldName="KelaTyoryhma" ma:displayName="Työryhmä" ma:readOnly="false" ma:fieldId="{bcefd7c4-81cb-48f4-8613-06052502dba8}" ma:sspId="4c5c86b2-34ba-4440-84a3-2847672c608a" ma:termSetId="4b9da738-be0d-4d6b-8d76-c446442f18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21df5e45f944579809e2a3903aa817" ma:index="22" nillable="true" ma:taxonomy="true" ma:internalName="f721df5e45f944579809e2a3903aa817" ma:taxonomyFieldName="KelaAsiasanat" ma:displayName="Asiasanat" ma:default="" ma:fieldId="{f721df5e-45f9-4457-9809-e2a3903aa817}" ma:taxonomyMulti="true" ma:sspId="4c5c86b2-34ba-4440-84a3-2847672c608a" ma:termSetId="5542d321-0a2b-42bf-8a33-8ddb6f1f1d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ec5dc8b3-6e9d-472d-acec-ff9a2c5ce9fb}" ma:internalName="TaxCatchAll" ma:showField="CatchAllData" ma:web="2776739c-e3f2-44d8-a23e-8934d9f81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c5dc8b3-6e9d-472d-acec-ff9a2c5ce9fb}" ma:internalName="TaxCatchAllLabel" ma:readOnly="true" ma:showField="CatchAllDataLabel" ma:web="2776739c-e3f2-44d8-a23e-8934d9f81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84e851add84855ab4a13e805c1c02b" ma:index="25" nillable="true" ma:taxonomy="true" ma:internalName="l284e851add84855ab4a13e805c1c02b" ma:taxonomyFieldName="KelaDokumenttiluokka" ma:displayName="Dokumenttiluokka" ma:fieldId="{5284e851-add8-4855-ab4a-13e805c1c02b}" ma:sspId="4c5c86b2-34ba-4440-84a3-2847672c608a" ma:termSetId="bf7000c1-2b82-4fd1-b8de-c823b525e7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7f4869b7594da3bee6bc1e179f79e1" ma:index="27" nillable="true" ma:taxonomy="true" ma:internalName="fe7f4869b7594da3bee6bc1e179f79e1" ma:taxonomyFieldName="J_x00e4_rjestelm_x00e4_dokumentti" ma:displayName="Järjestelmädokumentti" ma:default="" ma:fieldId="{fe7f4869-b759-4da3-bee6-bc1e179f79e1}" ma:sspId="4c5c86b2-34ba-4440-84a3-2847672c608a" ma:termSetId="3db74f8a-6d72-4ebb-afb7-13312dabce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84e851add84855ab4a13e805c1c02b xmlns="28d5f0a3-ab75-4f37-b21c-c5486e890318">
      <Terms xmlns="http://schemas.microsoft.com/office/infopath/2007/PartnerControls"/>
    </l284e851add84855ab4a13e805c1c02b>
    <KelaPaivamaara xmlns="28d5f0a3-ab75-4f37-b21c-c5486e890318" xsi:nil="true"/>
    <je38d6a6b76c4a24843bec5179df8dbe xmlns="28d5f0a3-ab75-4f37-b21c-c5486e890318">
      <Terms xmlns="http://schemas.microsoft.com/office/infopath/2007/PartnerControls"/>
    </je38d6a6b76c4a24843bec5179df8dbe>
    <hfc18b29aed44339bbdc39df31ab0fbf xmlns="28d5f0a3-ab75-4f37-b21c-c5486e890318">
      <Terms xmlns="http://schemas.microsoft.com/office/infopath/2007/PartnerControls"/>
    </hfc18b29aed44339bbdc39df31ab0fbf>
    <KelaKuvaus xmlns="28d5f0a3-ab75-4f37-b21c-c5486e890318" xsi:nil="true"/>
    <j0be05872c2d4232bfb1a6c120cbdd2c xmlns="28d5f0a3-ab75-4f37-b21c-c5486e890318">
      <Terms xmlns="http://schemas.microsoft.com/office/infopath/2007/PartnerControls"/>
    </j0be05872c2d4232bfb1a6c120cbdd2c>
    <Vanhentunut xmlns="28d5f0a3-ab75-4f37-b21c-c5486e890318">false</Vanhentunut>
    <fe7f4869b7594da3bee6bc1e179f79e1 xmlns="28d5f0a3-ab75-4f37-b21c-c5486e890318">
      <Terms xmlns="http://schemas.microsoft.com/office/infopath/2007/PartnerControls"/>
    </fe7f4869b7594da3bee6bc1e179f79e1>
    <TaxKeywordTaxHTField xmlns="28d5f0a3-ab75-4f37-b21c-c5486e890318">
      <Terms xmlns="http://schemas.microsoft.com/office/infopath/2007/PartnerControls"/>
    </TaxKeywordTaxHTField>
    <f721df5e45f944579809e2a3903aa817 xmlns="28d5f0a3-ab75-4f37-b21c-c5486e890318">
      <Terms xmlns="http://schemas.microsoft.com/office/infopath/2007/PartnerControls"/>
    </f721df5e45f944579809e2a3903aa817>
    <bcefd7c481cb48f4861306052502dba8 xmlns="28d5f0a3-ab75-4f37-b21c-c5486e890318">
      <Terms xmlns="http://schemas.microsoft.com/office/infopath/2007/PartnerControls"/>
    </bcefd7c481cb48f4861306052502dba8>
    <TaxCatchAll xmlns="28d5f0a3-ab75-4f37-b21c-c5486e890318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95C5E-5268-4B6D-9A23-F41C9684AC9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ACECACD-7487-468E-BB48-D0A83DC2F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f0a3-ab75-4f37-b21c-c5486e890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718AC-CFC4-492A-8D51-E23E0726A41D}">
  <ds:schemaRefs>
    <ds:schemaRef ds:uri="http://schemas.microsoft.com/office/2006/metadata/properties"/>
    <ds:schemaRef ds:uri="http://schemas.microsoft.com/office/infopath/2007/PartnerControls"/>
    <ds:schemaRef ds:uri="28d5f0a3-ab75-4f37-b21c-c5486e890318"/>
  </ds:schemaRefs>
</ds:datastoreItem>
</file>

<file path=customXml/itemProps4.xml><?xml version="1.0" encoding="utf-8"?>
<ds:datastoreItem xmlns:ds="http://schemas.openxmlformats.org/officeDocument/2006/customXml" ds:itemID="{1B5209F2-EEE9-4199-ABFC-FE812674D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848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Lyytikäinen Arja (Ruokavirasto)</dc:creator>
  <cp:keywords/>
  <dc:description/>
  <cp:lastModifiedBy>Mari Olli</cp:lastModifiedBy>
  <cp:revision>47</cp:revision>
  <dcterms:created xsi:type="dcterms:W3CDTF">2021-12-07T14:27:00Z</dcterms:created>
  <dcterms:modified xsi:type="dcterms:W3CDTF">2022-10-13T06:34:00Z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0x010100B5B0C7C8E89E4B24A1DD48391A5B64DF1408004F4BDC6EB36A154D92533F78216B4A95</vt:lpwstr>
  </property>
  <property fmtid="{D5CDD505-2E9C-101B-9397-08002B2CF9AE}" pid="3" name="KelaTyoryhma">
    <vt:lpwstr/>
  </property>
  <property fmtid="{D5CDD505-2E9C-101B-9397-08002B2CF9AE}" pid="4" name="IsMyDocuments">
    <vt:bool>true</vt:bool>
  </property>
  <property fmtid="{D5CDD505-2E9C-101B-9397-08002B2CF9AE}" pid="5" name="TaxKeyword">
    <vt:lpwstr/>
  </property>
  <property fmtid="{D5CDD505-2E9C-101B-9397-08002B2CF9AE}" pid="6" name="Järjestelmädokumentti">
    <vt:lpwstr/>
  </property>
  <property fmtid="{D5CDD505-2E9C-101B-9397-08002B2CF9AE}" pid="7" name="KelaProjekti">
    <vt:lpwstr/>
  </property>
  <property fmtid="{D5CDD505-2E9C-101B-9397-08002B2CF9AE}" pid="8" name="KelaSinettiLuokka">
    <vt:lpwstr/>
  </property>
  <property fmtid="{D5CDD505-2E9C-101B-9397-08002B2CF9AE}" pid="9" name="KelaDokumenttiluokka">
    <vt:lpwstr/>
  </property>
  <property fmtid="{D5CDD505-2E9C-101B-9397-08002B2CF9AE}" pid="10" name="KelaAsiasanat">
    <vt:lpwstr/>
  </property>
  <property fmtid="{D5CDD505-2E9C-101B-9397-08002B2CF9AE}" pid="11" name="KelaOrganisaatio">
    <vt:lpwstr/>
  </property>
</Properties>
</file>